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2D6" w:rsidRDefault="00EE7D31" w:rsidP="003C1162">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Lambs among Wolves</w:t>
      </w:r>
    </w:p>
    <w:p w:rsidR="003C6DEA" w:rsidRDefault="003C6DEA" w:rsidP="003C6DEA">
      <w:pPr>
        <w:pStyle w:val="NormalWeb"/>
        <w:spacing w:before="0" w:beforeAutospacing="0" w:after="109" w:afterAutospacing="0"/>
        <w:rPr>
          <w:rFonts w:ascii="Roboto" w:hAnsi="Roboto"/>
          <w:color w:val="333333"/>
          <w:sz w:val="16"/>
          <w:szCs w:val="16"/>
        </w:rPr>
      </w:pPr>
    </w:p>
    <w:p w:rsidR="003C6DEA" w:rsidRDefault="003C6DEA" w:rsidP="003C6DEA">
      <w:pPr>
        <w:pStyle w:val="NormalWeb"/>
        <w:spacing w:before="0" w:beforeAutospacing="0" w:after="109" w:afterAutospacing="0"/>
        <w:rPr>
          <w:rFonts w:asciiTheme="minorHAnsi" w:hAnsiTheme="minorHAnsi" w:cstheme="minorHAnsi"/>
          <w:color w:val="333333"/>
          <w:sz w:val="28"/>
          <w:szCs w:val="28"/>
        </w:rPr>
      </w:pPr>
      <w:r w:rsidRPr="003C6DEA">
        <w:rPr>
          <w:rFonts w:asciiTheme="minorHAnsi" w:hAnsiTheme="minorHAnsi" w:cstheme="minorHAnsi"/>
          <w:color w:val="333333"/>
          <w:sz w:val="28"/>
          <w:szCs w:val="28"/>
        </w:rPr>
        <w:t xml:space="preserve">Spiritual growth of believers should be the goal of any church. We are to reach unbelievers and introduce them to Christ, but the end goal according to the command of Jesus is </w:t>
      </w:r>
      <w:r w:rsidRPr="003C6DEA">
        <w:rPr>
          <w:rFonts w:asciiTheme="minorHAnsi" w:hAnsiTheme="minorHAnsi" w:cstheme="minorHAnsi"/>
          <w:b/>
          <w:color w:val="333333"/>
          <w:sz w:val="28"/>
          <w:szCs w:val="28"/>
          <w:u w:val="single"/>
        </w:rPr>
        <w:t>making disciples</w:t>
      </w:r>
      <w:r w:rsidRPr="003C6DEA">
        <w:rPr>
          <w:rFonts w:asciiTheme="minorHAnsi" w:hAnsiTheme="minorHAnsi" w:cstheme="minorHAnsi"/>
          <w:color w:val="333333"/>
          <w:sz w:val="28"/>
          <w:szCs w:val="28"/>
        </w:rPr>
        <w:t xml:space="preserve">. </w:t>
      </w:r>
    </w:p>
    <w:p w:rsidR="003C6DEA" w:rsidRPr="003C6DEA" w:rsidRDefault="003C6DEA" w:rsidP="003C6DEA">
      <w:pPr>
        <w:pStyle w:val="NormalWeb"/>
        <w:spacing w:before="0" w:beforeAutospacing="0" w:after="109" w:afterAutospacing="0"/>
        <w:rPr>
          <w:rFonts w:asciiTheme="minorHAnsi" w:hAnsiTheme="minorHAnsi" w:cstheme="minorHAnsi"/>
          <w:color w:val="333333"/>
          <w:sz w:val="28"/>
          <w:szCs w:val="28"/>
        </w:rPr>
      </w:pPr>
      <w:r w:rsidRPr="003C6DEA">
        <w:rPr>
          <w:rFonts w:asciiTheme="minorHAnsi" w:hAnsiTheme="minorHAnsi" w:cstheme="minorHAnsi"/>
          <w:color w:val="333333"/>
          <w:sz w:val="28"/>
          <w:szCs w:val="28"/>
        </w:rPr>
        <w:t>It would even make sense then, that as much as we count the offering or attendance on Sundays, if we want to know we are being successful as a church, we have to somehow “count” our success at making disciples.</w:t>
      </w:r>
    </w:p>
    <w:p w:rsidR="003C6DEA" w:rsidRPr="003C6DEA" w:rsidRDefault="003C6DEA" w:rsidP="003C6DEA">
      <w:pPr>
        <w:pStyle w:val="NormalWeb"/>
        <w:spacing w:before="0" w:beforeAutospacing="0" w:after="109" w:afterAutospacing="0"/>
        <w:rPr>
          <w:rFonts w:asciiTheme="minorHAnsi" w:hAnsiTheme="minorHAnsi" w:cstheme="minorHAnsi"/>
          <w:color w:val="333333"/>
          <w:sz w:val="28"/>
          <w:szCs w:val="28"/>
        </w:rPr>
      </w:pPr>
      <w:r w:rsidRPr="003C6DEA">
        <w:rPr>
          <w:rFonts w:asciiTheme="minorHAnsi" w:hAnsiTheme="minorHAnsi" w:cstheme="minorHAnsi"/>
          <w:color w:val="333333"/>
          <w:sz w:val="28"/>
          <w:szCs w:val="28"/>
        </w:rPr>
        <w:t>Yet spiritual growth is a difficult subject and can be hard to measure, because a church can offer the same ministries and attention to the same group of people and get extremely different results.</w:t>
      </w:r>
    </w:p>
    <w:p w:rsidR="003C6DEA" w:rsidRPr="003C6DEA" w:rsidRDefault="003C6DEA" w:rsidP="003C6DEA">
      <w:pPr>
        <w:pStyle w:val="NormalWeb"/>
        <w:spacing w:before="0" w:beforeAutospacing="0" w:after="109" w:afterAutospacing="0"/>
        <w:rPr>
          <w:rFonts w:asciiTheme="minorHAnsi" w:hAnsiTheme="minorHAnsi" w:cstheme="minorHAnsi"/>
          <w:color w:val="333333"/>
          <w:sz w:val="28"/>
          <w:szCs w:val="28"/>
        </w:rPr>
      </w:pPr>
      <w:r w:rsidRPr="003C6DEA">
        <w:rPr>
          <w:rStyle w:val="Strong"/>
          <w:rFonts w:asciiTheme="minorHAnsi" w:eastAsiaTheme="majorEastAsia" w:hAnsiTheme="minorHAnsi" w:cstheme="minorHAnsi"/>
          <w:color w:val="333333"/>
          <w:sz w:val="28"/>
          <w:szCs w:val="28"/>
        </w:rPr>
        <w:t>Right now there are people in m</w:t>
      </w:r>
      <w:r>
        <w:rPr>
          <w:rStyle w:val="Strong"/>
          <w:rFonts w:asciiTheme="minorHAnsi" w:eastAsiaTheme="majorEastAsia" w:hAnsiTheme="minorHAnsi" w:cstheme="minorHAnsi"/>
          <w:color w:val="333333"/>
          <w:sz w:val="28"/>
          <w:szCs w:val="28"/>
        </w:rPr>
        <w:t>ost</w:t>
      </w:r>
      <w:r w:rsidRPr="003C6DEA">
        <w:rPr>
          <w:rStyle w:val="Strong"/>
          <w:rFonts w:asciiTheme="minorHAnsi" w:eastAsiaTheme="majorEastAsia" w:hAnsiTheme="minorHAnsi" w:cstheme="minorHAnsi"/>
          <w:color w:val="333333"/>
          <w:sz w:val="28"/>
          <w:szCs w:val="28"/>
        </w:rPr>
        <w:t xml:space="preserve"> church</w:t>
      </w:r>
      <w:r>
        <w:rPr>
          <w:rStyle w:val="Strong"/>
          <w:rFonts w:asciiTheme="minorHAnsi" w:eastAsiaTheme="majorEastAsia" w:hAnsiTheme="minorHAnsi" w:cstheme="minorHAnsi"/>
          <w:color w:val="333333"/>
          <w:sz w:val="28"/>
          <w:szCs w:val="28"/>
        </w:rPr>
        <w:t>es people are</w:t>
      </w:r>
      <w:r w:rsidRPr="003C6DEA">
        <w:rPr>
          <w:rStyle w:val="Strong"/>
          <w:rFonts w:asciiTheme="minorHAnsi" w:eastAsiaTheme="majorEastAsia" w:hAnsiTheme="minorHAnsi" w:cstheme="minorHAnsi"/>
          <w:color w:val="333333"/>
          <w:sz w:val="28"/>
          <w:szCs w:val="28"/>
        </w:rPr>
        <w:t xml:space="preserve"> at 3 stages of spiritual growth:</w:t>
      </w:r>
    </w:p>
    <w:p w:rsidR="003C6DEA" w:rsidRPr="003C6DEA" w:rsidRDefault="003C6DEA" w:rsidP="003C6DEA">
      <w:pPr>
        <w:numPr>
          <w:ilvl w:val="0"/>
          <w:numId w:val="6"/>
        </w:numPr>
        <w:spacing w:before="100" w:beforeAutospacing="1" w:after="100" w:afterAutospacing="1" w:line="240" w:lineRule="auto"/>
        <w:rPr>
          <w:rFonts w:asciiTheme="minorHAnsi" w:hAnsiTheme="minorHAnsi"/>
          <w:color w:val="333333"/>
        </w:rPr>
      </w:pPr>
      <w:r w:rsidRPr="003C6DEA">
        <w:rPr>
          <w:rFonts w:asciiTheme="minorHAnsi" w:hAnsiTheme="minorHAnsi"/>
          <w:color w:val="333333"/>
        </w:rPr>
        <w:t>Those that need to mature and are not maturing.</w:t>
      </w:r>
    </w:p>
    <w:p w:rsidR="003C6DEA" w:rsidRPr="003C6DEA" w:rsidRDefault="003C6DEA" w:rsidP="003C6DEA">
      <w:pPr>
        <w:numPr>
          <w:ilvl w:val="0"/>
          <w:numId w:val="6"/>
        </w:numPr>
        <w:spacing w:before="100" w:beforeAutospacing="1" w:after="100" w:afterAutospacing="1" w:line="240" w:lineRule="auto"/>
        <w:rPr>
          <w:rFonts w:asciiTheme="minorHAnsi" w:hAnsiTheme="minorHAnsi"/>
          <w:color w:val="333333"/>
        </w:rPr>
      </w:pPr>
      <w:r w:rsidRPr="003C6DEA">
        <w:rPr>
          <w:rFonts w:asciiTheme="minorHAnsi" w:hAnsiTheme="minorHAnsi"/>
          <w:color w:val="333333"/>
        </w:rPr>
        <w:t>Those that need to mature and have stalled.</w:t>
      </w:r>
    </w:p>
    <w:p w:rsidR="003C6DEA" w:rsidRPr="003C6DEA" w:rsidRDefault="003C6DEA" w:rsidP="003C6DEA">
      <w:pPr>
        <w:numPr>
          <w:ilvl w:val="0"/>
          <w:numId w:val="6"/>
        </w:numPr>
        <w:spacing w:before="100" w:beforeAutospacing="1" w:after="100" w:afterAutospacing="1" w:line="240" w:lineRule="auto"/>
        <w:rPr>
          <w:rFonts w:asciiTheme="minorHAnsi" w:hAnsiTheme="minorHAnsi"/>
          <w:color w:val="333333"/>
        </w:rPr>
      </w:pPr>
      <w:r w:rsidRPr="003C6DEA">
        <w:rPr>
          <w:rStyle w:val="Emphasis"/>
          <w:rFonts w:asciiTheme="minorHAnsi" w:hAnsiTheme="minorHAnsi"/>
          <w:color w:val="333333"/>
        </w:rPr>
        <w:t>Those that need to mature and are maturing.</w:t>
      </w:r>
    </w:p>
    <w:p w:rsidR="003C6DEA" w:rsidRPr="003C6DEA" w:rsidRDefault="003C6DEA" w:rsidP="003C6DEA">
      <w:pPr>
        <w:pStyle w:val="ListParagraph"/>
        <w:numPr>
          <w:ilvl w:val="0"/>
          <w:numId w:val="7"/>
        </w:numPr>
        <w:spacing w:after="0" w:line="240" w:lineRule="auto"/>
        <w:rPr>
          <w:rStyle w:val="Strong"/>
          <w:rFonts w:asciiTheme="minorHAnsi" w:hAnsiTheme="minorHAnsi"/>
          <w:color w:val="333333"/>
          <w:shd w:val="clear" w:color="auto" w:fill="FFFFFF"/>
        </w:rPr>
      </w:pPr>
      <w:r w:rsidRPr="003C6DEA">
        <w:rPr>
          <w:rStyle w:val="Strong"/>
          <w:rFonts w:asciiTheme="minorHAnsi" w:hAnsiTheme="minorHAnsi"/>
          <w:color w:val="333333"/>
          <w:shd w:val="clear" w:color="auto" w:fill="FFFFFF"/>
        </w:rPr>
        <w:t>Growth is possible.</w:t>
      </w:r>
    </w:p>
    <w:p w:rsidR="003C6DEA" w:rsidRPr="003C6DEA" w:rsidRDefault="003C6DEA" w:rsidP="003C6DEA">
      <w:pPr>
        <w:pStyle w:val="ListParagraph"/>
        <w:numPr>
          <w:ilvl w:val="0"/>
          <w:numId w:val="7"/>
        </w:numPr>
        <w:spacing w:after="0" w:line="240" w:lineRule="auto"/>
        <w:rPr>
          <w:rStyle w:val="Strong"/>
          <w:rFonts w:asciiTheme="minorHAnsi" w:hAnsiTheme="minorHAnsi"/>
          <w:color w:val="333333"/>
          <w:shd w:val="clear" w:color="auto" w:fill="FFFFFF"/>
        </w:rPr>
      </w:pPr>
      <w:r w:rsidRPr="003C6DEA">
        <w:rPr>
          <w:rStyle w:val="Strong"/>
          <w:rFonts w:asciiTheme="minorHAnsi" w:hAnsiTheme="minorHAnsi"/>
          <w:color w:val="333333"/>
          <w:shd w:val="clear" w:color="auto" w:fill="FFFFFF"/>
        </w:rPr>
        <w:t xml:space="preserve">People are responsible for their </w:t>
      </w:r>
      <w:r>
        <w:rPr>
          <w:rStyle w:val="Strong"/>
          <w:rFonts w:asciiTheme="minorHAnsi" w:hAnsiTheme="minorHAnsi"/>
          <w:color w:val="333333"/>
          <w:shd w:val="clear" w:color="auto" w:fill="FFFFFF"/>
        </w:rPr>
        <w:t xml:space="preserve">desire to </w:t>
      </w:r>
      <w:r w:rsidRPr="003C6DEA">
        <w:rPr>
          <w:rStyle w:val="Strong"/>
          <w:rFonts w:asciiTheme="minorHAnsi" w:hAnsiTheme="minorHAnsi"/>
          <w:color w:val="333333"/>
          <w:shd w:val="clear" w:color="auto" w:fill="FFFFFF"/>
        </w:rPr>
        <w:t>spiritual</w:t>
      </w:r>
      <w:r>
        <w:rPr>
          <w:rStyle w:val="Strong"/>
          <w:rFonts w:asciiTheme="minorHAnsi" w:hAnsiTheme="minorHAnsi"/>
          <w:color w:val="333333"/>
          <w:shd w:val="clear" w:color="auto" w:fill="FFFFFF"/>
        </w:rPr>
        <w:t>ly</w:t>
      </w:r>
      <w:r w:rsidRPr="003C6DEA">
        <w:rPr>
          <w:rStyle w:val="Strong"/>
          <w:rFonts w:asciiTheme="minorHAnsi" w:hAnsiTheme="minorHAnsi"/>
          <w:color w:val="333333"/>
          <w:shd w:val="clear" w:color="auto" w:fill="FFFFFF"/>
        </w:rPr>
        <w:t xml:space="preserve"> grow.</w:t>
      </w:r>
    </w:p>
    <w:p w:rsidR="003C6DEA" w:rsidRPr="003C6DEA" w:rsidRDefault="003C6DEA" w:rsidP="003C6DEA">
      <w:pPr>
        <w:pStyle w:val="ListParagraph"/>
        <w:numPr>
          <w:ilvl w:val="0"/>
          <w:numId w:val="7"/>
        </w:numPr>
        <w:spacing w:after="0" w:line="240" w:lineRule="auto"/>
        <w:rPr>
          <w:rFonts w:asciiTheme="minorHAnsi" w:hAnsiTheme="minorHAnsi"/>
          <w:color w:val="333333"/>
          <w:shd w:val="clear" w:color="auto" w:fill="FFFFFF"/>
        </w:rPr>
      </w:pPr>
      <w:r w:rsidRPr="003C6DEA">
        <w:rPr>
          <w:rStyle w:val="Strong"/>
          <w:rFonts w:asciiTheme="minorHAnsi" w:hAnsiTheme="minorHAnsi"/>
          <w:color w:val="333333"/>
          <w:shd w:val="clear" w:color="auto" w:fill="FFFFFF"/>
        </w:rPr>
        <w:t>Growth occurs best in community</w:t>
      </w:r>
      <w:r w:rsidRPr="003C6DEA">
        <w:rPr>
          <w:rFonts w:asciiTheme="minorHAnsi" w:hAnsiTheme="minorHAnsi"/>
          <w:color w:val="333333"/>
          <w:shd w:val="clear" w:color="auto" w:fill="FFFFFF"/>
        </w:rPr>
        <w:t>.</w:t>
      </w:r>
    </w:p>
    <w:p w:rsidR="003C6DEA" w:rsidRPr="003C6DEA" w:rsidRDefault="003C6DEA" w:rsidP="003C6DEA">
      <w:pPr>
        <w:pStyle w:val="ListParagraph"/>
        <w:numPr>
          <w:ilvl w:val="0"/>
          <w:numId w:val="7"/>
        </w:numPr>
        <w:spacing w:after="0" w:line="240" w:lineRule="auto"/>
        <w:rPr>
          <w:rFonts w:asciiTheme="minorHAnsi" w:hAnsiTheme="minorHAnsi"/>
          <w:color w:val="333333"/>
          <w:shd w:val="clear" w:color="auto" w:fill="FFFFFF"/>
        </w:rPr>
      </w:pPr>
      <w:r w:rsidRPr="003C6DEA">
        <w:rPr>
          <w:rStyle w:val="Strong"/>
          <w:rFonts w:asciiTheme="minorHAnsi" w:hAnsiTheme="minorHAnsi"/>
          <w:color w:val="333333"/>
          <w:shd w:val="clear" w:color="auto" w:fill="FFFFFF"/>
        </w:rPr>
        <w:t xml:space="preserve">Developing a person’s desire for spiritual growth is </w:t>
      </w:r>
      <w:r>
        <w:rPr>
          <w:rStyle w:val="Strong"/>
          <w:rFonts w:asciiTheme="minorHAnsi" w:hAnsiTheme="minorHAnsi"/>
          <w:color w:val="333333"/>
          <w:shd w:val="clear" w:color="auto" w:fill="FFFFFF"/>
        </w:rPr>
        <w:t xml:space="preserve">the </w:t>
      </w:r>
      <w:r w:rsidRPr="003C6DEA">
        <w:rPr>
          <w:rStyle w:val="Strong"/>
          <w:rFonts w:asciiTheme="minorHAnsi" w:hAnsiTheme="minorHAnsi"/>
          <w:color w:val="333333"/>
          <w:shd w:val="clear" w:color="auto" w:fill="FFFFFF"/>
        </w:rPr>
        <w:t>key</w:t>
      </w:r>
      <w:r w:rsidRPr="003C6DEA">
        <w:rPr>
          <w:rFonts w:asciiTheme="minorHAnsi" w:hAnsiTheme="minorHAnsi"/>
          <w:color w:val="333333"/>
          <w:shd w:val="clear" w:color="auto" w:fill="FFFFFF"/>
        </w:rPr>
        <w:t>.</w:t>
      </w:r>
    </w:p>
    <w:p w:rsidR="003C6DEA" w:rsidRPr="003C6DEA" w:rsidRDefault="003C6DEA" w:rsidP="003C6DEA">
      <w:pPr>
        <w:pStyle w:val="ListParagraph"/>
        <w:numPr>
          <w:ilvl w:val="0"/>
          <w:numId w:val="7"/>
        </w:numPr>
        <w:spacing w:after="0" w:line="240" w:lineRule="auto"/>
        <w:rPr>
          <w:rStyle w:val="Strong"/>
          <w:rFonts w:ascii="Times New Roman" w:eastAsia="Times New Roman" w:hAnsi="Times New Roman" w:cs="Times New Roman"/>
        </w:rPr>
      </w:pPr>
      <w:r w:rsidRPr="003C6DEA">
        <w:rPr>
          <w:rStyle w:val="Strong"/>
          <w:rFonts w:asciiTheme="minorHAnsi" w:hAnsiTheme="minorHAnsi"/>
          <w:color w:val="333333"/>
          <w:shd w:val="clear" w:color="auto" w:fill="FFFFFF"/>
        </w:rPr>
        <w:t>The goal of the teacher of spiritual growth should be to enable people to achieve spiritual growth</w:t>
      </w:r>
      <w:r w:rsidRPr="003C6DEA">
        <w:rPr>
          <w:rStyle w:val="Strong"/>
          <w:rFonts w:ascii="Roboto" w:hAnsi="Roboto"/>
          <w:color w:val="333333"/>
          <w:sz w:val="20"/>
          <w:szCs w:val="20"/>
          <w:shd w:val="clear" w:color="auto" w:fill="FFFFFF"/>
        </w:rPr>
        <w:t>.</w:t>
      </w:r>
    </w:p>
    <w:p w:rsidR="003C6DEA" w:rsidRPr="003C6DEA" w:rsidRDefault="003C6DEA" w:rsidP="003C6DEA">
      <w:pPr>
        <w:pStyle w:val="ListParagraph"/>
        <w:spacing w:after="0" w:line="240" w:lineRule="auto"/>
        <w:rPr>
          <w:rFonts w:ascii="Times New Roman" w:eastAsia="Times New Roman" w:hAnsi="Times New Roman" w:cs="Times New Roman"/>
          <w:b/>
          <w:bCs/>
        </w:rPr>
      </w:pPr>
    </w:p>
    <w:p w:rsidR="003C6DEA" w:rsidRDefault="003C6DEA" w:rsidP="003C1162">
      <w:pPr>
        <w:spacing w:after="0" w:line="240" w:lineRule="auto"/>
        <w:rPr>
          <w:rFonts w:ascii="Times New Roman" w:eastAsia="Times New Roman" w:hAnsi="Times New Roman" w:cs="Times New Roman"/>
          <w:bCs/>
        </w:rPr>
      </w:pPr>
      <w:r>
        <w:rPr>
          <w:rFonts w:ascii="Times New Roman" w:eastAsia="Times New Roman" w:hAnsi="Times New Roman" w:cs="Times New Roman"/>
          <w:bCs/>
        </w:rPr>
        <w:t xml:space="preserve">Jesus Christ our example to what spiritual growth is set forth a life style of what growth was. His ministry started at birth in Bethlehem in Judea and move to his up bring in Nazareth near the </w:t>
      </w:r>
      <w:r w:rsidR="004578D9">
        <w:rPr>
          <w:rFonts w:ascii="Times New Roman" w:eastAsia="Times New Roman" w:hAnsi="Times New Roman" w:cs="Times New Roman"/>
          <w:bCs/>
        </w:rPr>
        <w:t>Sea</w:t>
      </w:r>
      <w:r>
        <w:rPr>
          <w:rFonts w:ascii="Times New Roman" w:eastAsia="Times New Roman" w:hAnsi="Times New Roman" w:cs="Times New Roman"/>
          <w:bCs/>
        </w:rPr>
        <w:t xml:space="preserve"> of Galilee in the north. He moved from the north to the south making disciples. He even went to Samaria to make disciples.</w:t>
      </w:r>
    </w:p>
    <w:p w:rsidR="004578D9" w:rsidRPr="003C6DEA" w:rsidRDefault="004578D9" w:rsidP="003C1162">
      <w:pPr>
        <w:spacing w:after="0" w:line="240" w:lineRule="auto"/>
        <w:rPr>
          <w:rFonts w:ascii="Times New Roman" w:eastAsia="Times New Roman" w:hAnsi="Times New Roman" w:cs="Times New Roman"/>
          <w:bCs/>
        </w:rPr>
      </w:pPr>
    </w:p>
    <w:p w:rsidR="0057177D" w:rsidRDefault="003C1162" w:rsidP="003C1162">
      <w:pPr>
        <w:spacing w:after="0" w:line="240" w:lineRule="auto"/>
        <w:rPr>
          <w:rFonts w:ascii="Times New Roman" w:eastAsia="Times New Roman" w:hAnsi="Times New Roman" w:cs="Times New Roman"/>
          <w:b/>
          <w:bCs/>
        </w:rPr>
      </w:pPr>
      <w:r w:rsidRPr="003C1162">
        <w:rPr>
          <w:rFonts w:ascii="Times New Roman" w:eastAsia="Times New Roman" w:hAnsi="Times New Roman" w:cs="Times New Roman"/>
          <w:b/>
          <w:bCs/>
        </w:rPr>
        <w:t xml:space="preserve">Luke 10:1-12 (GW) </w:t>
      </w:r>
    </w:p>
    <w:p w:rsidR="003C1162" w:rsidRPr="0057177D" w:rsidRDefault="003C1162" w:rsidP="003C1162">
      <w:pPr>
        <w:spacing w:after="0" w:line="240" w:lineRule="auto"/>
        <w:rPr>
          <w:rFonts w:ascii="Times New Roman" w:eastAsia="Times New Roman" w:hAnsi="Times New Roman" w:cs="Times New Roman"/>
          <w:b/>
        </w:rPr>
      </w:pPr>
      <w:r w:rsidRPr="003C1162">
        <w:rPr>
          <w:rFonts w:ascii="Times New Roman" w:eastAsia="Times New Roman" w:hAnsi="Times New Roman" w:cs="Times New Roman"/>
        </w:rPr>
        <w:br/>
      </w:r>
      <w:proofErr w:type="gramStart"/>
      <w:r w:rsidRPr="0057177D">
        <w:rPr>
          <w:rFonts w:ascii="Times New Roman" w:eastAsia="Times New Roman" w:hAnsi="Times New Roman" w:cs="Times New Roman"/>
          <w:b/>
          <w:color w:val="000000"/>
          <w:vertAlign w:val="superscript"/>
        </w:rPr>
        <w:t xml:space="preserve">1 </w:t>
      </w:r>
      <w:r w:rsidRPr="0057177D">
        <w:rPr>
          <w:rFonts w:ascii="Times New Roman" w:eastAsia="Times New Roman" w:hAnsi="Times New Roman" w:cs="Times New Roman"/>
          <w:b/>
        </w:rPr>
        <w:t> After</w:t>
      </w:r>
      <w:proofErr w:type="gramEnd"/>
      <w:r w:rsidRPr="0057177D">
        <w:rPr>
          <w:rFonts w:ascii="Times New Roman" w:eastAsia="Times New Roman" w:hAnsi="Times New Roman" w:cs="Times New Roman"/>
          <w:b/>
        </w:rPr>
        <w:t xml:space="preserve"> this, </w:t>
      </w:r>
      <w:r w:rsidRPr="0057177D">
        <w:rPr>
          <w:rFonts w:ascii="Times New Roman" w:eastAsia="Times New Roman" w:hAnsi="Times New Roman" w:cs="Times New Roman"/>
          <w:b/>
          <w:highlight w:val="yellow"/>
          <w:u w:val="double"/>
        </w:rPr>
        <w:t>the Lord appointed 70</w:t>
      </w:r>
      <w:r w:rsidRPr="0057177D">
        <w:rPr>
          <w:rFonts w:ascii="Times New Roman" w:eastAsia="Times New Roman" w:hAnsi="Times New Roman" w:cs="Times New Roman"/>
          <w:b/>
        </w:rPr>
        <w:t xml:space="preserve"> other </w:t>
      </w:r>
      <w:r w:rsidRPr="0057177D">
        <w:rPr>
          <w:rFonts w:ascii="Times New Roman" w:eastAsia="Times New Roman" w:hAnsi="Times New Roman" w:cs="Times New Roman"/>
          <w:b/>
          <w:highlight w:val="yellow"/>
          <w:u w:val="double"/>
        </w:rPr>
        <w:t>disciples to go ahead of him</w:t>
      </w:r>
      <w:r w:rsidRPr="0057177D">
        <w:rPr>
          <w:rFonts w:ascii="Times New Roman" w:eastAsia="Times New Roman" w:hAnsi="Times New Roman" w:cs="Times New Roman"/>
          <w:b/>
        </w:rPr>
        <w:t xml:space="preserve"> to </w:t>
      </w:r>
      <w:r w:rsidRPr="0057177D">
        <w:rPr>
          <w:rFonts w:ascii="Times New Roman" w:eastAsia="Times New Roman" w:hAnsi="Times New Roman" w:cs="Times New Roman"/>
          <w:b/>
          <w:highlight w:val="yellow"/>
        </w:rPr>
        <w:t>every city</w:t>
      </w:r>
      <w:r w:rsidRPr="0057177D">
        <w:rPr>
          <w:rFonts w:ascii="Times New Roman" w:eastAsia="Times New Roman" w:hAnsi="Times New Roman" w:cs="Times New Roman"/>
          <w:b/>
        </w:rPr>
        <w:t xml:space="preserve"> and </w:t>
      </w:r>
      <w:r w:rsidRPr="0057177D">
        <w:rPr>
          <w:rFonts w:ascii="Times New Roman" w:eastAsia="Times New Roman" w:hAnsi="Times New Roman" w:cs="Times New Roman"/>
          <w:b/>
          <w:highlight w:val="yellow"/>
        </w:rPr>
        <w:t>place that he intended to go</w:t>
      </w:r>
      <w:r w:rsidRPr="0057177D">
        <w:rPr>
          <w:rFonts w:ascii="Times New Roman" w:eastAsia="Times New Roman" w:hAnsi="Times New Roman" w:cs="Times New Roman"/>
          <w:b/>
        </w:rPr>
        <w:t xml:space="preserve">. They were to </w:t>
      </w:r>
      <w:r w:rsidRPr="0057177D">
        <w:rPr>
          <w:rFonts w:ascii="Times New Roman" w:eastAsia="Times New Roman" w:hAnsi="Times New Roman" w:cs="Times New Roman"/>
          <w:b/>
          <w:highlight w:val="yellow"/>
          <w:u w:val="double"/>
        </w:rPr>
        <w:t>travel in pairs</w:t>
      </w:r>
      <w:r w:rsidRPr="0057177D">
        <w:rPr>
          <w:rFonts w:ascii="Times New Roman" w:eastAsia="Times New Roman" w:hAnsi="Times New Roman" w:cs="Times New Roman"/>
          <w:b/>
        </w:rPr>
        <w:t xml:space="preserve">. </w:t>
      </w:r>
    </w:p>
    <w:p w:rsidR="00270F5E" w:rsidRDefault="00270F5E" w:rsidP="003C1162">
      <w:pPr>
        <w:spacing w:after="0" w:line="240" w:lineRule="auto"/>
        <w:rPr>
          <w:rFonts w:ascii="Times New Roman" w:eastAsia="Times New Roman" w:hAnsi="Times New Roman" w:cs="Times New Roman"/>
        </w:rPr>
      </w:pPr>
    </w:p>
    <w:p w:rsidR="00270F5E" w:rsidRDefault="00270F5E"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(It is the Lord who </w:t>
      </w:r>
      <w:r w:rsidRPr="00270F5E">
        <w:rPr>
          <w:rFonts w:ascii="Times New Roman" w:eastAsia="Times New Roman" w:hAnsi="Times New Roman" w:cs="Times New Roman"/>
          <w:b/>
        </w:rPr>
        <w:t xml:space="preserve">picks </w:t>
      </w:r>
      <w:r>
        <w:rPr>
          <w:rFonts w:ascii="Times New Roman" w:eastAsia="Times New Roman" w:hAnsi="Times New Roman" w:cs="Times New Roman"/>
        </w:rPr>
        <w:t xml:space="preserve">the </w:t>
      </w:r>
      <w:r w:rsidRPr="00270F5E">
        <w:rPr>
          <w:rFonts w:ascii="Times New Roman" w:eastAsia="Times New Roman" w:hAnsi="Times New Roman" w:cs="Times New Roman"/>
          <w:b/>
        </w:rPr>
        <w:t>people</w:t>
      </w:r>
      <w:r>
        <w:rPr>
          <w:rFonts w:ascii="Times New Roman" w:eastAsia="Times New Roman" w:hAnsi="Times New Roman" w:cs="Times New Roman"/>
        </w:rPr>
        <w:t xml:space="preserve">, </w:t>
      </w:r>
      <w:r w:rsidRPr="00270F5E">
        <w:rPr>
          <w:rFonts w:ascii="Times New Roman" w:eastAsia="Times New Roman" w:hAnsi="Times New Roman" w:cs="Times New Roman"/>
          <w:b/>
        </w:rPr>
        <w:t>places, purpose</w:t>
      </w:r>
      <w:r>
        <w:rPr>
          <w:rFonts w:ascii="Times New Roman" w:eastAsia="Times New Roman" w:hAnsi="Times New Roman" w:cs="Times New Roman"/>
        </w:rPr>
        <w:t>,</w:t>
      </w:r>
      <w:r w:rsidR="004578D9">
        <w:rPr>
          <w:rFonts w:ascii="Times New Roman" w:eastAsia="Times New Roman" w:hAnsi="Times New Roman" w:cs="Times New Roman"/>
        </w:rPr>
        <w:t xml:space="preserve"> and </w:t>
      </w:r>
      <w:r>
        <w:rPr>
          <w:rFonts w:ascii="Times New Roman" w:eastAsia="Times New Roman" w:hAnsi="Times New Roman" w:cs="Times New Roman"/>
        </w:rPr>
        <w:t xml:space="preserve">the </w:t>
      </w:r>
      <w:r w:rsidRPr="00270F5E">
        <w:rPr>
          <w:rFonts w:ascii="Times New Roman" w:eastAsia="Times New Roman" w:hAnsi="Times New Roman" w:cs="Times New Roman"/>
          <w:b/>
        </w:rPr>
        <w:t>plan</w:t>
      </w:r>
      <w:r>
        <w:rPr>
          <w:rFonts w:ascii="Times New Roman" w:eastAsia="Times New Roman" w:hAnsi="Times New Roman" w:cs="Times New Roman"/>
        </w:rPr>
        <w:t xml:space="preserve"> for the workers.)</w:t>
      </w:r>
    </w:p>
    <w:p w:rsidR="00270F5E" w:rsidRDefault="00270F5E"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(The scripture labels them as disciples meaning they were followers and learner)</w:t>
      </w:r>
    </w:p>
    <w:p w:rsidR="00270F5E" w:rsidRDefault="00270F5E"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(Verse one says Jesus sent them out by two’s: </w:t>
      </w:r>
    </w:p>
    <w:p w:rsidR="00270F5E" w:rsidRDefault="004578D9" w:rsidP="00270F5E">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This was to </w:t>
      </w:r>
      <w:r w:rsidR="003626C2">
        <w:rPr>
          <w:rFonts w:ascii="Times New Roman" w:eastAsia="Times New Roman" w:hAnsi="Times New Roman" w:cs="Times New Roman"/>
        </w:rPr>
        <w:t xml:space="preserve">Show </w:t>
      </w:r>
      <w:r w:rsidR="00291D51">
        <w:rPr>
          <w:rFonts w:ascii="Times New Roman" w:eastAsia="Times New Roman" w:hAnsi="Times New Roman" w:cs="Times New Roman"/>
        </w:rPr>
        <w:t xml:space="preserve">a need for a </w:t>
      </w:r>
      <w:r w:rsidR="003626C2">
        <w:rPr>
          <w:rFonts w:ascii="Times New Roman" w:eastAsia="Times New Roman" w:hAnsi="Times New Roman" w:cs="Times New Roman"/>
        </w:rPr>
        <w:t>team. It is important to learn to work together for the spreading to the gospel.</w:t>
      </w:r>
    </w:p>
    <w:p w:rsidR="00270F5E" w:rsidRDefault="004578D9" w:rsidP="00270F5E">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This was to </w:t>
      </w:r>
      <w:r w:rsidR="00270F5E">
        <w:rPr>
          <w:rFonts w:ascii="Times New Roman" w:eastAsia="Times New Roman" w:hAnsi="Times New Roman" w:cs="Times New Roman"/>
        </w:rPr>
        <w:t xml:space="preserve">Show the need for </w:t>
      </w:r>
      <w:r>
        <w:rPr>
          <w:rFonts w:ascii="Times New Roman" w:eastAsia="Times New Roman" w:hAnsi="Times New Roman" w:cs="Times New Roman"/>
        </w:rPr>
        <w:t xml:space="preserve">a </w:t>
      </w:r>
      <w:r w:rsidR="00270F5E">
        <w:rPr>
          <w:rFonts w:ascii="Times New Roman" w:eastAsia="Times New Roman" w:hAnsi="Times New Roman" w:cs="Times New Roman"/>
        </w:rPr>
        <w:t>witness</w:t>
      </w:r>
      <w:r w:rsidR="003626C2">
        <w:rPr>
          <w:rFonts w:ascii="Times New Roman" w:eastAsia="Times New Roman" w:hAnsi="Times New Roman" w:cs="Times New Roman"/>
        </w:rPr>
        <w:t xml:space="preserve">. Humans have selective memory and others believe what they chose to believe so two becomes more creditable. </w:t>
      </w:r>
    </w:p>
    <w:p w:rsidR="00270F5E" w:rsidRPr="00270F5E" w:rsidRDefault="004578D9" w:rsidP="00270F5E">
      <w:pPr>
        <w:pStyle w:val="ListParagraph"/>
        <w:numPr>
          <w:ilvl w:val="0"/>
          <w:numId w:val="2"/>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This was to </w:t>
      </w:r>
      <w:r w:rsidR="00270F5E">
        <w:rPr>
          <w:rFonts w:ascii="Times New Roman" w:eastAsia="Times New Roman" w:hAnsi="Times New Roman" w:cs="Times New Roman"/>
        </w:rPr>
        <w:t>Show we all need support. People burnout quicker when the walk alone.</w:t>
      </w:r>
    </w:p>
    <w:p w:rsidR="003C1162" w:rsidRPr="0057177D" w:rsidRDefault="003C1162" w:rsidP="003C1162">
      <w:pPr>
        <w:spacing w:after="0" w:line="240" w:lineRule="auto"/>
        <w:rPr>
          <w:rFonts w:ascii="Times New Roman" w:eastAsia="Times New Roman" w:hAnsi="Times New Roman" w:cs="Times New Roman"/>
          <w:b/>
        </w:rPr>
      </w:pPr>
      <w:r w:rsidRPr="003C1162">
        <w:rPr>
          <w:rFonts w:ascii="Times New Roman" w:eastAsia="Times New Roman" w:hAnsi="Times New Roman" w:cs="Times New Roman"/>
        </w:rPr>
        <w:br/>
      </w:r>
      <w:proofErr w:type="gramStart"/>
      <w:r w:rsidRPr="0057177D">
        <w:rPr>
          <w:rFonts w:ascii="Times New Roman" w:eastAsia="Times New Roman" w:hAnsi="Times New Roman" w:cs="Times New Roman"/>
          <w:b/>
          <w:color w:val="000000"/>
          <w:vertAlign w:val="superscript"/>
        </w:rPr>
        <w:t xml:space="preserve">2 </w:t>
      </w:r>
      <w:r w:rsidRPr="0057177D">
        <w:rPr>
          <w:rFonts w:ascii="Times New Roman" w:eastAsia="Times New Roman" w:hAnsi="Times New Roman" w:cs="Times New Roman"/>
          <w:b/>
        </w:rPr>
        <w:t> He</w:t>
      </w:r>
      <w:proofErr w:type="gramEnd"/>
      <w:r w:rsidRPr="0057177D">
        <w:rPr>
          <w:rFonts w:ascii="Times New Roman" w:eastAsia="Times New Roman" w:hAnsi="Times New Roman" w:cs="Times New Roman"/>
          <w:b/>
        </w:rPr>
        <w:t xml:space="preserve"> told them, “The </w:t>
      </w:r>
      <w:r w:rsidRPr="0057177D">
        <w:rPr>
          <w:rFonts w:ascii="Times New Roman" w:eastAsia="Times New Roman" w:hAnsi="Times New Roman" w:cs="Times New Roman"/>
          <w:b/>
          <w:u w:val="double"/>
        </w:rPr>
        <w:t>harvest is large</w:t>
      </w:r>
      <w:r w:rsidRPr="0057177D">
        <w:rPr>
          <w:rFonts w:ascii="Times New Roman" w:eastAsia="Times New Roman" w:hAnsi="Times New Roman" w:cs="Times New Roman"/>
          <w:b/>
        </w:rPr>
        <w:t xml:space="preserve">, but the </w:t>
      </w:r>
      <w:r w:rsidRPr="0057177D">
        <w:rPr>
          <w:rFonts w:ascii="Times New Roman" w:eastAsia="Times New Roman" w:hAnsi="Times New Roman" w:cs="Times New Roman"/>
          <w:b/>
          <w:u w:val="double"/>
        </w:rPr>
        <w:t>workers are few</w:t>
      </w:r>
      <w:r w:rsidRPr="0057177D">
        <w:rPr>
          <w:rFonts w:ascii="Times New Roman" w:eastAsia="Times New Roman" w:hAnsi="Times New Roman" w:cs="Times New Roman"/>
          <w:b/>
        </w:rPr>
        <w:t xml:space="preserve">. So </w:t>
      </w:r>
      <w:r w:rsidRPr="0057177D">
        <w:rPr>
          <w:rFonts w:ascii="Times New Roman" w:eastAsia="Times New Roman" w:hAnsi="Times New Roman" w:cs="Times New Roman"/>
          <w:b/>
          <w:u w:val="double"/>
        </w:rPr>
        <w:t>ask the Lord who gives this harvest to send workers</w:t>
      </w:r>
      <w:r w:rsidRPr="0057177D">
        <w:rPr>
          <w:rFonts w:ascii="Times New Roman" w:eastAsia="Times New Roman" w:hAnsi="Times New Roman" w:cs="Times New Roman"/>
          <w:b/>
        </w:rPr>
        <w:t xml:space="preserve"> to harvest his crops. </w:t>
      </w:r>
    </w:p>
    <w:p w:rsidR="003626C2" w:rsidRDefault="003626C2" w:rsidP="003C1162">
      <w:pPr>
        <w:spacing w:after="0" w:line="240" w:lineRule="auto"/>
        <w:rPr>
          <w:rFonts w:ascii="Times New Roman" w:eastAsia="Times New Roman" w:hAnsi="Times New Roman" w:cs="Times New Roman"/>
        </w:rPr>
      </w:pPr>
    </w:p>
    <w:p w:rsidR="00291D51" w:rsidRDefault="003626C2"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(This is not the 12 who followed Jesus daily but selected from the crowd to work in the harvesting of soul for the Kingdom. Jesus saw expectation and great</w:t>
      </w:r>
      <w:r w:rsidR="004578D9">
        <w:rPr>
          <w:rFonts w:ascii="Times New Roman" w:eastAsia="Times New Roman" w:hAnsi="Times New Roman" w:cs="Times New Roman"/>
        </w:rPr>
        <w:t>er</w:t>
      </w:r>
      <w:r>
        <w:rPr>
          <w:rFonts w:ascii="Times New Roman" w:eastAsia="Times New Roman" w:hAnsi="Times New Roman" w:cs="Times New Roman"/>
        </w:rPr>
        <w:t xml:space="preserve"> opportunity.</w:t>
      </w:r>
      <w:r w:rsidR="00291D51">
        <w:rPr>
          <w:rFonts w:ascii="Times New Roman" w:eastAsia="Times New Roman" w:hAnsi="Times New Roman" w:cs="Times New Roman"/>
        </w:rPr>
        <w:t>)</w:t>
      </w:r>
      <w:r>
        <w:rPr>
          <w:rFonts w:ascii="Times New Roman" w:eastAsia="Times New Roman" w:hAnsi="Times New Roman" w:cs="Times New Roman"/>
        </w:rPr>
        <w:t xml:space="preserve"> </w:t>
      </w:r>
    </w:p>
    <w:p w:rsidR="00291D51" w:rsidRDefault="00291D51" w:rsidP="003C1162">
      <w:pPr>
        <w:spacing w:after="0" w:line="240" w:lineRule="auto"/>
        <w:rPr>
          <w:rFonts w:ascii="Times New Roman" w:eastAsia="Times New Roman" w:hAnsi="Times New Roman" w:cs="Times New Roman"/>
        </w:rPr>
      </w:pPr>
    </w:p>
    <w:p w:rsidR="003626C2" w:rsidRDefault="00291D51"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w:t>
      </w:r>
      <w:r w:rsidR="004578D9">
        <w:rPr>
          <w:rFonts w:ascii="Times New Roman" w:eastAsia="Times New Roman" w:hAnsi="Times New Roman" w:cs="Times New Roman"/>
        </w:rPr>
        <w:t xml:space="preserve">We get locked into a place and refuse to look for greater. </w:t>
      </w:r>
      <w:r w:rsidR="003626C2">
        <w:rPr>
          <w:rFonts w:ascii="Times New Roman" w:eastAsia="Times New Roman" w:hAnsi="Times New Roman" w:cs="Times New Roman"/>
        </w:rPr>
        <w:t xml:space="preserve">The time was ripe for sharing the news about the kingdom but the </w:t>
      </w:r>
      <w:r w:rsidR="004578D9">
        <w:rPr>
          <w:rFonts w:ascii="Times New Roman" w:eastAsia="Times New Roman" w:hAnsi="Times New Roman" w:cs="Times New Roman"/>
        </w:rPr>
        <w:t>labors</w:t>
      </w:r>
      <w:r w:rsidR="003626C2">
        <w:rPr>
          <w:rFonts w:ascii="Times New Roman" w:eastAsia="Times New Roman" w:hAnsi="Times New Roman" w:cs="Times New Roman"/>
        </w:rPr>
        <w:t xml:space="preserve"> were few)</w:t>
      </w:r>
    </w:p>
    <w:p w:rsidR="003626C2" w:rsidRDefault="003626C2" w:rsidP="003C1162">
      <w:pPr>
        <w:spacing w:after="0" w:line="240" w:lineRule="auto"/>
        <w:rPr>
          <w:rFonts w:ascii="Times New Roman" w:eastAsia="Times New Roman" w:hAnsi="Times New Roman" w:cs="Times New Roman"/>
        </w:rPr>
      </w:pPr>
    </w:p>
    <w:p w:rsidR="003626C2" w:rsidRDefault="003626C2"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(Since God does the picking of the people</w:t>
      </w:r>
      <w:r w:rsidR="00291D51">
        <w:rPr>
          <w:rFonts w:ascii="Times New Roman" w:eastAsia="Times New Roman" w:hAnsi="Times New Roman" w:cs="Times New Roman"/>
        </w:rPr>
        <w:t>,</w:t>
      </w:r>
      <w:r>
        <w:rPr>
          <w:rFonts w:ascii="Times New Roman" w:eastAsia="Times New Roman" w:hAnsi="Times New Roman" w:cs="Times New Roman"/>
        </w:rPr>
        <w:t xml:space="preserve"> it bec</w:t>
      </w:r>
      <w:r w:rsidR="00291D51">
        <w:rPr>
          <w:rFonts w:ascii="Times New Roman" w:eastAsia="Times New Roman" w:hAnsi="Times New Roman" w:cs="Times New Roman"/>
        </w:rPr>
        <w:t>o</w:t>
      </w:r>
      <w:r>
        <w:rPr>
          <w:rFonts w:ascii="Times New Roman" w:eastAsia="Times New Roman" w:hAnsi="Times New Roman" w:cs="Times New Roman"/>
        </w:rPr>
        <w:t>me</w:t>
      </w:r>
      <w:r w:rsidR="00291D51">
        <w:rPr>
          <w:rFonts w:ascii="Times New Roman" w:eastAsia="Times New Roman" w:hAnsi="Times New Roman" w:cs="Times New Roman"/>
        </w:rPr>
        <w:t>s</w:t>
      </w:r>
      <w:r>
        <w:rPr>
          <w:rFonts w:ascii="Times New Roman" w:eastAsia="Times New Roman" w:hAnsi="Times New Roman" w:cs="Times New Roman"/>
        </w:rPr>
        <w:t xml:space="preserve"> the role of the disciples to PRAY for help. It was not their job to </w:t>
      </w:r>
      <w:r w:rsidR="00831D57">
        <w:rPr>
          <w:rFonts w:ascii="Times New Roman" w:eastAsia="Times New Roman" w:hAnsi="Times New Roman" w:cs="Times New Roman"/>
        </w:rPr>
        <w:t>recruit help but to PRAY the Lord would send more HELP.</w:t>
      </w:r>
      <w:r w:rsidR="004578D9">
        <w:rPr>
          <w:rFonts w:ascii="Times New Roman" w:eastAsia="Times New Roman" w:hAnsi="Times New Roman" w:cs="Times New Roman"/>
        </w:rPr>
        <w:t>)</w:t>
      </w:r>
    </w:p>
    <w:p w:rsidR="00291D51" w:rsidRDefault="00291D51" w:rsidP="003C1162">
      <w:pPr>
        <w:spacing w:after="0" w:line="240" w:lineRule="auto"/>
        <w:rPr>
          <w:rFonts w:ascii="Times New Roman" w:eastAsia="Times New Roman" w:hAnsi="Times New Roman" w:cs="Times New Roman"/>
        </w:rPr>
      </w:pPr>
    </w:p>
    <w:p w:rsidR="004578D9" w:rsidRDefault="004578D9"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(When God send new helpers they might not look like the old helpers nor act like the old helper but those in the body are mature enough to accept the labors God has picked.)</w:t>
      </w:r>
    </w:p>
    <w:p w:rsidR="00291D51" w:rsidRDefault="00291D51" w:rsidP="003C1162">
      <w:pPr>
        <w:spacing w:after="0" w:line="240" w:lineRule="auto"/>
        <w:rPr>
          <w:rFonts w:ascii="Times New Roman" w:eastAsia="Times New Roman" w:hAnsi="Times New Roman" w:cs="Times New Roman"/>
        </w:rPr>
      </w:pPr>
    </w:p>
    <w:p w:rsidR="00291D51" w:rsidRDefault="00291D51"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I had a knee replacement a few years ago and I notice that around the area of the replacement was hot and I had a low grade fever. I ask the doctor about the symptoms and he told me that the knee replacement was foreign to the body and it was trying to reject the new knee. </w:t>
      </w:r>
    </w:p>
    <w:p w:rsidR="00291D51" w:rsidRDefault="00291D51" w:rsidP="003C1162">
      <w:pPr>
        <w:spacing w:after="0" w:line="240" w:lineRule="auto"/>
        <w:rPr>
          <w:rFonts w:ascii="Times New Roman" w:eastAsia="Times New Roman" w:hAnsi="Times New Roman" w:cs="Times New Roman"/>
        </w:rPr>
      </w:pPr>
    </w:p>
    <w:p w:rsidR="00291D51" w:rsidRPr="007138F0" w:rsidRDefault="00291D51"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The doctor then gave me some medicine to help the body accept the new knee. I believe Peoples Church has the potential to grow. The growth lies in the body being health and matures to accept the new growth that God will send.</w:t>
      </w:r>
    </w:p>
    <w:p w:rsidR="003C1162" w:rsidRPr="0057177D" w:rsidRDefault="003C1162" w:rsidP="003C1162">
      <w:pPr>
        <w:spacing w:after="0" w:line="240" w:lineRule="auto"/>
        <w:rPr>
          <w:rFonts w:ascii="Times New Roman" w:eastAsia="Times New Roman" w:hAnsi="Times New Roman" w:cs="Times New Roman"/>
          <w:b/>
        </w:rPr>
      </w:pPr>
      <w:r w:rsidRPr="003C1162">
        <w:rPr>
          <w:rFonts w:ascii="Times New Roman" w:eastAsia="Times New Roman" w:hAnsi="Times New Roman" w:cs="Times New Roman"/>
        </w:rPr>
        <w:br/>
      </w:r>
      <w:proofErr w:type="gramStart"/>
      <w:r w:rsidRPr="0057177D">
        <w:rPr>
          <w:rFonts w:ascii="Times New Roman" w:eastAsia="Times New Roman" w:hAnsi="Times New Roman" w:cs="Times New Roman"/>
          <w:b/>
          <w:color w:val="000000"/>
          <w:vertAlign w:val="superscript"/>
        </w:rPr>
        <w:t xml:space="preserve">3 </w:t>
      </w:r>
      <w:r w:rsidRPr="0057177D">
        <w:rPr>
          <w:rFonts w:ascii="Times New Roman" w:eastAsia="Times New Roman" w:hAnsi="Times New Roman" w:cs="Times New Roman"/>
          <w:b/>
        </w:rPr>
        <w:t> </w:t>
      </w:r>
      <w:r w:rsidRPr="0057177D">
        <w:rPr>
          <w:rFonts w:ascii="Times New Roman" w:eastAsia="Times New Roman" w:hAnsi="Times New Roman" w:cs="Times New Roman"/>
          <w:b/>
          <w:u w:val="double"/>
        </w:rPr>
        <w:t>Go</w:t>
      </w:r>
      <w:proofErr w:type="gramEnd"/>
      <w:r w:rsidRPr="0057177D">
        <w:rPr>
          <w:rFonts w:ascii="Times New Roman" w:eastAsia="Times New Roman" w:hAnsi="Times New Roman" w:cs="Times New Roman"/>
          <w:b/>
          <w:u w:val="double"/>
        </w:rPr>
        <w:t>!</w:t>
      </w:r>
      <w:r w:rsidRPr="0057177D">
        <w:rPr>
          <w:rFonts w:ascii="Times New Roman" w:eastAsia="Times New Roman" w:hAnsi="Times New Roman" w:cs="Times New Roman"/>
          <w:b/>
        </w:rPr>
        <w:t xml:space="preserve"> I'm sending you out like lambs among wolves. </w:t>
      </w:r>
    </w:p>
    <w:p w:rsidR="00831D57" w:rsidRDefault="00831D57" w:rsidP="003C1162">
      <w:pPr>
        <w:spacing w:after="0" w:line="240" w:lineRule="auto"/>
        <w:rPr>
          <w:rFonts w:ascii="Times New Roman" w:eastAsia="Times New Roman" w:hAnsi="Times New Roman" w:cs="Times New Roman"/>
        </w:rPr>
      </w:pPr>
    </w:p>
    <w:p w:rsidR="00831D57" w:rsidRDefault="00831D57"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(Jesus knew the work would be dangerous. The enemy was already in the field. Yet he sent them anyway but charged them to be lambs.)</w:t>
      </w:r>
    </w:p>
    <w:p w:rsidR="00831D57" w:rsidRDefault="00831D57" w:rsidP="00831D57">
      <w:pPr>
        <w:spacing w:after="0" w:line="240" w:lineRule="auto"/>
        <w:rPr>
          <w:rFonts w:asciiTheme="minorHAnsi" w:eastAsia="Times New Roman" w:hAnsiTheme="minorHAnsi"/>
          <w:b/>
          <w:bCs/>
          <w:i/>
        </w:rPr>
      </w:pPr>
    </w:p>
    <w:p w:rsidR="00831D57" w:rsidRDefault="00831D57" w:rsidP="00831D57">
      <w:pPr>
        <w:spacing w:after="0" w:line="240" w:lineRule="auto"/>
        <w:rPr>
          <w:rFonts w:asciiTheme="minorHAnsi" w:eastAsia="Times New Roman" w:hAnsiTheme="minorHAnsi"/>
          <w:i/>
          <w:sz w:val="16"/>
          <w:szCs w:val="16"/>
        </w:rPr>
      </w:pPr>
      <w:r w:rsidRPr="00831D57">
        <w:rPr>
          <w:rFonts w:asciiTheme="minorHAnsi" w:eastAsia="Times New Roman" w:hAnsiTheme="minorHAnsi"/>
          <w:b/>
          <w:bCs/>
        </w:rPr>
        <w:t>John 1:29 (NLT2)</w:t>
      </w:r>
      <w:r w:rsidRPr="00831D57">
        <w:rPr>
          <w:rFonts w:asciiTheme="minorHAnsi" w:eastAsia="Times New Roman" w:hAnsiTheme="minorHAnsi"/>
          <w:b/>
          <w:bCs/>
          <w:i/>
        </w:rPr>
        <w:t xml:space="preserve"> </w:t>
      </w:r>
      <w:r w:rsidRPr="00831D57">
        <w:rPr>
          <w:rFonts w:asciiTheme="minorHAnsi" w:eastAsia="Times New Roman" w:hAnsiTheme="minorHAnsi"/>
          <w:i/>
        </w:rPr>
        <w:br/>
      </w:r>
      <w:proofErr w:type="gramStart"/>
      <w:r w:rsidRPr="00831D57">
        <w:rPr>
          <w:rFonts w:asciiTheme="minorHAnsi" w:eastAsia="Times New Roman" w:hAnsiTheme="minorHAnsi"/>
          <w:i/>
        </w:rPr>
        <w:t>The</w:t>
      </w:r>
      <w:proofErr w:type="gramEnd"/>
      <w:r w:rsidRPr="00831D57">
        <w:rPr>
          <w:rFonts w:asciiTheme="minorHAnsi" w:eastAsia="Times New Roman" w:hAnsiTheme="minorHAnsi"/>
          <w:i/>
        </w:rPr>
        <w:t xml:space="preserve"> next day John saw Jesus coming toward him and said, “Look! The Lamb of God who takes away the sin of the world! </w:t>
      </w:r>
    </w:p>
    <w:p w:rsidR="00831D57" w:rsidRPr="00831D57" w:rsidRDefault="00831D57" w:rsidP="00831D57">
      <w:pPr>
        <w:spacing w:after="0" w:line="240" w:lineRule="auto"/>
        <w:rPr>
          <w:rFonts w:asciiTheme="minorHAnsi" w:eastAsia="Times New Roman" w:hAnsiTheme="minorHAnsi"/>
          <w:i/>
          <w:sz w:val="16"/>
          <w:szCs w:val="16"/>
        </w:rPr>
      </w:pPr>
    </w:p>
    <w:p w:rsidR="00831D57" w:rsidRDefault="00831D57" w:rsidP="00831D57">
      <w:pPr>
        <w:spacing w:after="0" w:line="240" w:lineRule="auto"/>
        <w:rPr>
          <w:rFonts w:asciiTheme="minorHAnsi" w:eastAsia="Times New Roman" w:hAnsiTheme="minorHAnsi"/>
        </w:rPr>
      </w:pPr>
      <w:r>
        <w:t>Every morning and evening, a lamb was sacrificed in the Temple for the sins of the people (</w:t>
      </w:r>
      <w:hyperlink r:id="rId6" w:history="1">
        <w:r>
          <w:rPr>
            <w:rStyle w:val="Hyperlink"/>
          </w:rPr>
          <w:t>Exodus 29:38-42</w:t>
        </w:r>
      </w:hyperlink>
      <w:r>
        <w:t xml:space="preserve">). </w:t>
      </w:r>
      <w:hyperlink r:id="rId7" w:history="1">
        <w:r>
          <w:rPr>
            <w:rStyle w:val="Hyperlink"/>
          </w:rPr>
          <w:t>Isaiah 53:7</w:t>
        </w:r>
      </w:hyperlink>
      <w:r>
        <w:t xml:space="preserve"> prophesied that the Messiah, God's servant, would be led to the slaughter like a lamb. To pay the penalty for sin, a life had to be given—and God chose to provide the sacrifice himself. The sins of the world were removed when Jesus died as the perfect sacrifice. This is the way our sins are forgiven (</w:t>
      </w:r>
      <w:hyperlink r:id="rId8" w:history="1">
        <w:r>
          <w:rPr>
            <w:rStyle w:val="Hyperlink"/>
          </w:rPr>
          <w:t>1 Corinthians 5:7</w:t>
        </w:r>
      </w:hyperlink>
      <w:r>
        <w:t>).</w:t>
      </w:r>
      <w:r>
        <w:br/>
      </w:r>
    </w:p>
    <w:p w:rsidR="00831D57" w:rsidRDefault="00831D57" w:rsidP="00831D57">
      <w:pPr>
        <w:spacing w:after="0" w:line="240" w:lineRule="auto"/>
        <w:rPr>
          <w:rFonts w:asciiTheme="minorHAnsi" w:eastAsia="Times New Roman" w:hAnsiTheme="minorHAnsi"/>
        </w:rPr>
      </w:pPr>
      <w:r>
        <w:rPr>
          <w:rFonts w:asciiTheme="minorHAnsi" w:eastAsia="Times New Roman" w:hAnsiTheme="minorHAnsi"/>
        </w:rPr>
        <w:t>The disciples went forward as sacrifices not as kings and queens!</w:t>
      </w:r>
      <w:r w:rsidR="000944CF">
        <w:rPr>
          <w:rFonts w:asciiTheme="minorHAnsi" w:eastAsia="Times New Roman" w:hAnsiTheme="minorHAnsi"/>
        </w:rPr>
        <w:t xml:space="preserve"> The church cannot grow because we have too many princes and princess in the body. People who you have to cater to or they will take their wagon and go home.</w:t>
      </w:r>
    </w:p>
    <w:p w:rsidR="001F556B" w:rsidRDefault="001F556B" w:rsidP="00831D57">
      <w:pPr>
        <w:spacing w:after="0" w:line="240" w:lineRule="auto"/>
        <w:rPr>
          <w:rFonts w:asciiTheme="minorHAnsi" w:eastAsia="Times New Roman" w:hAnsiTheme="minorHAnsi"/>
        </w:rPr>
      </w:pPr>
    </w:p>
    <w:p w:rsidR="001F556B" w:rsidRPr="00831D57" w:rsidRDefault="001F556B" w:rsidP="00831D57">
      <w:pPr>
        <w:spacing w:after="0" w:line="240" w:lineRule="auto"/>
        <w:rPr>
          <w:rFonts w:asciiTheme="minorHAnsi" w:eastAsia="Times New Roman" w:hAnsiTheme="minorHAnsi"/>
        </w:rPr>
      </w:pPr>
      <w:r>
        <w:rPr>
          <w:rFonts w:asciiTheme="minorHAnsi" w:eastAsia="Times New Roman" w:hAnsiTheme="minorHAnsi"/>
        </w:rPr>
        <w:t>Jesus told the disciple in verse 4 what He expected from them.</w:t>
      </w:r>
    </w:p>
    <w:p w:rsidR="00831D57" w:rsidRPr="00831D57" w:rsidRDefault="00831D57" w:rsidP="003C1162">
      <w:pPr>
        <w:spacing w:after="0" w:line="240" w:lineRule="auto"/>
        <w:rPr>
          <w:rFonts w:asciiTheme="minorHAnsi" w:eastAsia="Times New Roman" w:hAnsiTheme="minorHAnsi"/>
          <w:i/>
        </w:rPr>
      </w:pPr>
    </w:p>
    <w:p w:rsidR="003C1162" w:rsidRPr="0057177D" w:rsidRDefault="003C1162" w:rsidP="003C1162">
      <w:pPr>
        <w:spacing w:after="0" w:line="240" w:lineRule="auto"/>
        <w:rPr>
          <w:rFonts w:ascii="Times New Roman" w:eastAsia="Times New Roman" w:hAnsi="Times New Roman" w:cs="Times New Roman"/>
          <w:b/>
        </w:rPr>
      </w:pPr>
      <w:proofErr w:type="gramStart"/>
      <w:r w:rsidRPr="0057177D">
        <w:rPr>
          <w:rFonts w:ascii="Times New Roman" w:eastAsia="Times New Roman" w:hAnsi="Times New Roman" w:cs="Times New Roman"/>
          <w:b/>
          <w:color w:val="000000"/>
          <w:vertAlign w:val="superscript"/>
        </w:rPr>
        <w:t xml:space="preserve">4 </w:t>
      </w:r>
      <w:r w:rsidRPr="0057177D">
        <w:rPr>
          <w:rFonts w:ascii="Times New Roman" w:eastAsia="Times New Roman" w:hAnsi="Times New Roman" w:cs="Times New Roman"/>
          <w:b/>
        </w:rPr>
        <w:t> Don't</w:t>
      </w:r>
      <w:proofErr w:type="gramEnd"/>
      <w:r w:rsidRPr="0057177D">
        <w:rPr>
          <w:rFonts w:ascii="Times New Roman" w:eastAsia="Times New Roman" w:hAnsi="Times New Roman" w:cs="Times New Roman"/>
          <w:b/>
        </w:rPr>
        <w:t xml:space="preserve"> carry </w:t>
      </w:r>
      <w:r w:rsidRPr="0057177D">
        <w:rPr>
          <w:rFonts w:ascii="Times New Roman" w:eastAsia="Times New Roman" w:hAnsi="Times New Roman" w:cs="Times New Roman"/>
          <w:b/>
          <w:u w:val="double"/>
        </w:rPr>
        <w:t>a wallet</w:t>
      </w:r>
      <w:r w:rsidRPr="0057177D">
        <w:rPr>
          <w:rFonts w:ascii="Times New Roman" w:eastAsia="Times New Roman" w:hAnsi="Times New Roman" w:cs="Times New Roman"/>
          <w:b/>
        </w:rPr>
        <w:t xml:space="preserve">, a </w:t>
      </w:r>
      <w:r w:rsidRPr="0057177D">
        <w:rPr>
          <w:rFonts w:ascii="Times New Roman" w:eastAsia="Times New Roman" w:hAnsi="Times New Roman" w:cs="Times New Roman"/>
          <w:b/>
          <w:u w:val="double"/>
        </w:rPr>
        <w:t>traveling bag</w:t>
      </w:r>
      <w:r w:rsidRPr="0057177D">
        <w:rPr>
          <w:rFonts w:ascii="Times New Roman" w:eastAsia="Times New Roman" w:hAnsi="Times New Roman" w:cs="Times New Roman"/>
          <w:b/>
        </w:rPr>
        <w:t xml:space="preserve">, or </w:t>
      </w:r>
      <w:r w:rsidRPr="0057177D">
        <w:rPr>
          <w:rFonts w:ascii="Times New Roman" w:eastAsia="Times New Roman" w:hAnsi="Times New Roman" w:cs="Times New Roman"/>
          <w:b/>
          <w:u w:val="double"/>
        </w:rPr>
        <w:t>sandals</w:t>
      </w:r>
      <w:r w:rsidRPr="0057177D">
        <w:rPr>
          <w:rFonts w:ascii="Times New Roman" w:eastAsia="Times New Roman" w:hAnsi="Times New Roman" w:cs="Times New Roman"/>
          <w:b/>
        </w:rPr>
        <w:t xml:space="preserve">, and </w:t>
      </w:r>
      <w:r w:rsidRPr="0057177D">
        <w:rPr>
          <w:rFonts w:ascii="Times New Roman" w:eastAsia="Times New Roman" w:hAnsi="Times New Roman" w:cs="Times New Roman"/>
          <w:b/>
          <w:u w:val="double"/>
        </w:rPr>
        <w:t>don't stop to greet</w:t>
      </w:r>
      <w:r w:rsidRPr="0057177D">
        <w:rPr>
          <w:rFonts w:ascii="Times New Roman" w:eastAsia="Times New Roman" w:hAnsi="Times New Roman" w:cs="Times New Roman"/>
          <w:b/>
        </w:rPr>
        <w:t xml:space="preserve"> anyone on the way. </w:t>
      </w:r>
    </w:p>
    <w:p w:rsidR="003C1162" w:rsidRPr="0057177D" w:rsidRDefault="003C1162" w:rsidP="003C1162">
      <w:pPr>
        <w:spacing w:after="0" w:line="240" w:lineRule="auto"/>
        <w:rPr>
          <w:rFonts w:ascii="Times New Roman" w:eastAsia="Times New Roman" w:hAnsi="Times New Roman" w:cs="Times New Roman"/>
          <w:b/>
        </w:rPr>
      </w:pPr>
      <w:r w:rsidRPr="003C1162">
        <w:rPr>
          <w:rFonts w:ascii="Times New Roman" w:eastAsia="Times New Roman" w:hAnsi="Times New Roman" w:cs="Times New Roman"/>
        </w:rPr>
        <w:br/>
      </w:r>
      <w:proofErr w:type="gramStart"/>
      <w:r w:rsidRPr="0057177D">
        <w:rPr>
          <w:rFonts w:ascii="Times New Roman" w:eastAsia="Times New Roman" w:hAnsi="Times New Roman" w:cs="Times New Roman"/>
          <w:b/>
          <w:color w:val="000000"/>
          <w:vertAlign w:val="superscript"/>
        </w:rPr>
        <w:t xml:space="preserve">5 </w:t>
      </w:r>
      <w:r w:rsidRPr="0057177D">
        <w:rPr>
          <w:rFonts w:ascii="Times New Roman" w:eastAsia="Times New Roman" w:hAnsi="Times New Roman" w:cs="Times New Roman"/>
          <w:b/>
        </w:rPr>
        <w:t> </w:t>
      </w:r>
      <w:r w:rsidRPr="0057177D">
        <w:rPr>
          <w:rFonts w:ascii="Times New Roman" w:eastAsia="Times New Roman" w:hAnsi="Times New Roman" w:cs="Times New Roman"/>
          <w:b/>
          <w:u w:val="double"/>
        </w:rPr>
        <w:t>Whenever</w:t>
      </w:r>
      <w:proofErr w:type="gramEnd"/>
      <w:r w:rsidRPr="0057177D">
        <w:rPr>
          <w:rFonts w:ascii="Times New Roman" w:eastAsia="Times New Roman" w:hAnsi="Times New Roman" w:cs="Times New Roman"/>
          <w:b/>
          <w:u w:val="double"/>
        </w:rPr>
        <w:t xml:space="preserve"> you go into a house</w:t>
      </w:r>
      <w:r w:rsidRPr="0057177D">
        <w:rPr>
          <w:rFonts w:ascii="Times New Roman" w:eastAsia="Times New Roman" w:hAnsi="Times New Roman" w:cs="Times New Roman"/>
          <w:b/>
        </w:rPr>
        <w:t xml:space="preserve">, </w:t>
      </w:r>
      <w:r w:rsidRPr="0057177D">
        <w:rPr>
          <w:rFonts w:ascii="Times New Roman" w:eastAsia="Times New Roman" w:hAnsi="Times New Roman" w:cs="Times New Roman"/>
          <w:b/>
          <w:u w:val="double"/>
        </w:rPr>
        <w:t>greet the family</w:t>
      </w:r>
      <w:r w:rsidRPr="0057177D">
        <w:rPr>
          <w:rFonts w:ascii="Times New Roman" w:eastAsia="Times New Roman" w:hAnsi="Times New Roman" w:cs="Times New Roman"/>
          <w:b/>
        </w:rPr>
        <w:t xml:space="preserve"> right away with the words, ‘May there be </w:t>
      </w:r>
      <w:r w:rsidRPr="0057177D">
        <w:rPr>
          <w:rFonts w:ascii="Times New Roman" w:eastAsia="Times New Roman" w:hAnsi="Times New Roman" w:cs="Times New Roman"/>
          <w:b/>
          <w:u w:val="double"/>
        </w:rPr>
        <w:t>peace in this house</w:t>
      </w:r>
      <w:r w:rsidRPr="0057177D">
        <w:rPr>
          <w:rFonts w:ascii="Times New Roman" w:eastAsia="Times New Roman" w:hAnsi="Times New Roman" w:cs="Times New Roman"/>
          <w:b/>
        </w:rPr>
        <w:t xml:space="preserve">.' </w:t>
      </w:r>
    </w:p>
    <w:p w:rsidR="00EA603B" w:rsidRPr="0057177D" w:rsidRDefault="00EA603B" w:rsidP="003C1162">
      <w:pPr>
        <w:spacing w:after="0" w:line="240" w:lineRule="auto"/>
        <w:rPr>
          <w:rFonts w:ascii="Times New Roman" w:eastAsia="Times New Roman" w:hAnsi="Times New Roman" w:cs="Times New Roman"/>
          <w:b/>
        </w:rPr>
      </w:pPr>
    </w:p>
    <w:p w:rsidR="00EA603B" w:rsidRDefault="00EA603B"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(Jesus wants to remove the simple distractions because of the urgency of the work and so they would be humble and trusting Him as the source of success.)</w:t>
      </w:r>
    </w:p>
    <w:p w:rsidR="001F556B" w:rsidRDefault="001F556B" w:rsidP="003C1162">
      <w:pPr>
        <w:spacing w:after="0" w:line="240" w:lineRule="auto"/>
        <w:rPr>
          <w:rFonts w:ascii="Times New Roman" w:eastAsia="Times New Roman" w:hAnsi="Times New Roman" w:cs="Times New Roman"/>
        </w:rPr>
      </w:pPr>
    </w:p>
    <w:p w:rsidR="001F556B" w:rsidRDefault="001F556B"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(People too often get their minds off the mission and vision that God has for the church and make the church about </w:t>
      </w:r>
      <w:proofErr w:type="gramStart"/>
      <w:r>
        <w:rPr>
          <w:rFonts w:ascii="Times New Roman" w:eastAsia="Times New Roman" w:hAnsi="Times New Roman" w:cs="Times New Roman"/>
        </w:rPr>
        <w:t>themselves</w:t>
      </w:r>
      <w:proofErr w:type="gramEnd"/>
      <w:r>
        <w:rPr>
          <w:rFonts w:ascii="Times New Roman" w:eastAsia="Times New Roman" w:hAnsi="Times New Roman" w:cs="Times New Roman"/>
        </w:rPr>
        <w:t>.)</w:t>
      </w:r>
    </w:p>
    <w:p w:rsidR="003C1162" w:rsidRPr="0057177D" w:rsidRDefault="003C1162" w:rsidP="003C1162">
      <w:pPr>
        <w:spacing w:after="0" w:line="240" w:lineRule="auto"/>
        <w:rPr>
          <w:rFonts w:ascii="Times New Roman" w:eastAsia="Times New Roman" w:hAnsi="Times New Roman" w:cs="Times New Roman"/>
          <w:b/>
        </w:rPr>
      </w:pPr>
      <w:r w:rsidRPr="003C1162">
        <w:rPr>
          <w:rFonts w:ascii="Times New Roman" w:eastAsia="Times New Roman" w:hAnsi="Times New Roman" w:cs="Times New Roman"/>
        </w:rPr>
        <w:br/>
      </w:r>
      <w:proofErr w:type="gramStart"/>
      <w:r w:rsidRPr="0057177D">
        <w:rPr>
          <w:rFonts w:ascii="Times New Roman" w:eastAsia="Times New Roman" w:hAnsi="Times New Roman" w:cs="Times New Roman"/>
          <w:b/>
          <w:color w:val="000000"/>
          <w:vertAlign w:val="superscript"/>
        </w:rPr>
        <w:t xml:space="preserve">6 </w:t>
      </w:r>
      <w:r w:rsidRPr="0057177D">
        <w:rPr>
          <w:rFonts w:ascii="Times New Roman" w:eastAsia="Times New Roman" w:hAnsi="Times New Roman" w:cs="Times New Roman"/>
          <w:b/>
        </w:rPr>
        <w:t> If</w:t>
      </w:r>
      <w:proofErr w:type="gramEnd"/>
      <w:r w:rsidRPr="0057177D">
        <w:rPr>
          <w:rFonts w:ascii="Times New Roman" w:eastAsia="Times New Roman" w:hAnsi="Times New Roman" w:cs="Times New Roman"/>
          <w:b/>
        </w:rPr>
        <w:t xml:space="preserve"> a </w:t>
      </w:r>
      <w:r w:rsidRPr="0057177D">
        <w:rPr>
          <w:rFonts w:ascii="Times New Roman" w:eastAsia="Times New Roman" w:hAnsi="Times New Roman" w:cs="Times New Roman"/>
          <w:b/>
          <w:u w:val="double"/>
        </w:rPr>
        <w:t>peaceful person</w:t>
      </w:r>
      <w:r w:rsidRPr="0057177D">
        <w:rPr>
          <w:rFonts w:ascii="Times New Roman" w:eastAsia="Times New Roman" w:hAnsi="Times New Roman" w:cs="Times New Roman"/>
          <w:b/>
        </w:rPr>
        <w:t xml:space="preserve"> lives there, your greeting will be accepted. But if that's not the case, your greeting will be rejected. </w:t>
      </w:r>
    </w:p>
    <w:p w:rsidR="00EA603B" w:rsidRDefault="00EA603B" w:rsidP="003C1162">
      <w:pPr>
        <w:spacing w:after="0" w:line="240" w:lineRule="auto"/>
        <w:rPr>
          <w:rFonts w:ascii="Times New Roman" w:eastAsia="Times New Roman" w:hAnsi="Times New Roman" w:cs="Times New Roman"/>
        </w:rPr>
      </w:pPr>
    </w:p>
    <w:p w:rsidR="00EA603B" w:rsidRDefault="00EA603B"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(Peace is one of the </w:t>
      </w:r>
      <w:r w:rsidRPr="00277070">
        <w:rPr>
          <w:rFonts w:ascii="Times New Roman" w:eastAsia="Times New Roman" w:hAnsi="Times New Roman" w:cs="Times New Roman"/>
          <w:b/>
        </w:rPr>
        <w:t>fruits of the spirit</w:t>
      </w:r>
      <w:r>
        <w:rPr>
          <w:rFonts w:ascii="Times New Roman" w:eastAsia="Times New Roman" w:hAnsi="Times New Roman" w:cs="Times New Roman"/>
        </w:rPr>
        <w:t xml:space="preserve">. Jesus tells the disciple my peace I give you. Peace is one of the </w:t>
      </w:r>
      <w:r w:rsidRPr="00277070">
        <w:rPr>
          <w:rFonts w:ascii="Times New Roman" w:eastAsia="Times New Roman" w:hAnsi="Times New Roman" w:cs="Times New Roman"/>
          <w:b/>
        </w:rPr>
        <w:t>beatitudes</w:t>
      </w:r>
      <w:r w:rsidR="00277070">
        <w:rPr>
          <w:rFonts w:ascii="Times New Roman" w:eastAsia="Times New Roman" w:hAnsi="Times New Roman" w:cs="Times New Roman"/>
        </w:rPr>
        <w:t>,</w:t>
      </w:r>
      <w:r>
        <w:rPr>
          <w:rFonts w:ascii="Times New Roman" w:eastAsia="Times New Roman" w:hAnsi="Times New Roman" w:cs="Times New Roman"/>
        </w:rPr>
        <w:t xml:space="preserve"> </w:t>
      </w:r>
      <w:proofErr w:type="gramStart"/>
      <w:r>
        <w:rPr>
          <w:rFonts w:ascii="Times New Roman" w:eastAsia="Times New Roman" w:hAnsi="Times New Roman" w:cs="Times New Roman"/>
        </w:rPr>
        <w:t>Blessed</w:t>
      </w:r>
      <w:proofErr w:type="gramEnd"/>
      <w:r>
        <w:rPr>
          <w:rFonts w:ascii="Times New Roman" w:eastAsia="Times New Roman" w:hAnsi="Times New Roman" w:cs="Times New Roman"/>
        </w:rPr>
        <w:t xml:space="preserve"> if the peacemakers. </w:t>
      </w:r>
    </w:p>
    <w:p w:rsidR="0057177D" w:rsidRDefault="0057177D" w:rsidP="003C1162">
      <w:pPr>
        <w:spacing w:after="0" w:line="240" w:lineRule="auto"/>
        <w:rPr>
          <w:b/>
          <w:bCs/>
        </w:rPr>
      </w:pPr>
    </w:p>
    <w:p w:rsidR="0057177D" w:rsidRDefault="0057177D" w:rsidP="003C1162">
      <w:pPr>
        <w:spacing w:after="0" w:line="240" w:lineRule="auto"/>
        <w:rPr>
          <w:i/>
        </w:rPr>
      </w:pPr>
      <w:r>
        <w:rPr>
          <w:b/>
          <w:bCs/>
        </w:rPr>
        <w:t xml:space="preserve">Romans 14:17 (NLT2) </w:t>
      </w:r>
      <w:r>
        <w:br/>
      </w:r>
      <w:r w:rsidRPr="0057177D">
        <w:rPr>
          <w:i/>
        </w:rPr>
        <w:t>For the Kingdom of God is not a matter of what we eat or drink, but of living a life of goodness and peace and joy in the Holy Spirit.</w:t>
      </w:r>
    </w:p>
    <w:p w:rsidR="0057177D" w:rsidRDefault="0057177D" w:rsidP="003C1162">
      <w:pPr>
        <w:spacing w:after="0" w:line="240" w:lineRule="auto"/>
        <w:rPr>
          <w:i/>
        </w:rPr>
      </w:pPr>
    </w:p>
    <w:p w:rsidR="0057177D" w:rsidRDefault="0057177D" w:rsidP="003C1162">
      <w:pPr>
        <w:spacing w:after="0" w:line="240" w:lineRule="auto"/>
      </w:pPr>
      <w:r>
        <w:t xml:space="preserve">May I come within 3 minutes of my closing?  Paul tells us to </w:t>
      </w:r>
      <w:r w:rsidRPr="00277070">
        <w:rPr>
          <w:b/>
        </w:rPr>
        <w:t>keep the main thing the main thing</w:t>
      </w:r>
      <w:r>
        <w:t xml:space="preserve">. The kingdom of God is not about celebrations of eating and drinking but living a life of goodness and </w:t>
      </w:r>
      <w:r w:rsidRPr="00277070">
        <w:rPr>
          <w:b/>
        </w:rPr>
        <w:t>PEACE</w:t>
      </w:r>
      <w:r>
        <w:t xml:space="preserve"> and joy in the Holy Spirit.</w:t>
      </w:r>
    </w:p>
    <w:p w:rsidR="00277070" w:rsidRDefault="00277070" w:rsidP="003C1162">
      <w:pPr>
        <w:spacing w:after="0" w:line="240" w:lineRule="auto"/>
      </w:pPr>
    </w:p>
    <w:p w:rsidR="00277070" w:rsidRDefault="00277070" w:rsidP="003C1162">
      <w:pPr>
        <w:spacing w:after="0" w:line="240" w:lineRule="auto"/>
      </w:pPr>
      <w:r>
        <w:t>The church should never be a place of fussing and fight. The church should never be a place of personalities. But a house of PRAYER!</w:t>
      </w:r>
    </w:p>
    <w:p w:rsidR="0057177D" w:rsidRDefault="0057177D" w:rsidP="003C1162">
      <w:pPr>
        <w:spacing w:after="0" w:line="240" w:lineRule="auto"/>
      </w:pPr>
    </w:p>
    <w:p w:rsidR="0057177D" w:rsidRDefault="0057177D" w:rsidP="00D762F9">
      <w:pPr>
        <w:pStyle w:val="ListParagraph"/>
        <w:numPr>
          <w:ilvl w:val="0"/>
          <w:numId w:val="3"/>
        </w:numPr>
        <w:spacing w:after="0" w:line="240" w:lineRule="auto"/>
      </w:pPr>
      <w:r>
        <w:t xml:space="preserve">Even Paul understood the </w:t>
      </w:r>
      <w:r w:rsidRPr="00277070">
        <w:rPr>
          <w:b/>
        </w:rPr>
        <w:t>POWER of PEACE</w:t>
      </w:r>
      <w:r>
        <w:t>!</w:t>
      </w:r>
    </w:p>
    <w:p w:rsidR="0057177D" w:rsidRDefault="0057177D" w:rsidP="00D762F9">
      <w:pPr>
        <w:pStyle w:val="ListParagraph"/>
        <w:numPr>
          <w:ilvl w:val="0"/>
          <w:numId w:val="3"/>
        </w:numPr>
        <w:spacing w:after="0" w:line="240" w:lineRule="auto"/>
        <w:rPr>
          <w:rFonts w:asciiTheme="minorHAnsi" w:hAnsiTheme="minorHAnsi"/>
          <w:shd w:val="clear" w:color="auto" w:fill="FFFFFF"/>
        </w:rPr>
      </w:pPr>
      <w:r w:rsidRPr="00D762F9">
        <w:rPr>
          <w:rFonts w:asciiTheme="minorHAnsi" w:hAnsiTheme="minorHAnsi"/>
          <w:shd w:val="clear" w:color="auto" w:fill="FFFFFF"/>
        </w:rPr>
        <w:t>No matter what happens with the economy, on your job, or even your health</w:t>
      </w:r>
      <w:r w:rsidR="00D762F9" w:rsidRPr="00D762F9">
        <w:rPr>
          <w:rFonts w:asciiTheme="minorHAnsi" w:hAnsiTheme="minorHAnsi"/>
          <w:shd w:val="clear" w:color="auto" w:fill="FFFFFF"/>
        </w:rPr>
        <w:t xml:space="preserve"> </w:t>
      </w:r>
      <w:r w:rsidR="00277070">
        <w:rPr>
          <w:rFonts w:asciiTheme="minorHAnsi" w:hAnsiTheme="minorHAnsi"/>
          <w:shd w:val="clear" w:color="auto" w:fill="FFFFFF"/>
        </w:rPr>
        <w:t xml:space="preserve">should still have </w:t>
      </w:r>
      <w:r w:rsidR="00D762F9" w:rsidRPr="00277070">
        <w:rPr>
          <w:rFonts w:asciiTheme="minorHAnsi" w:hAnsiTheme="minorHAnsi"/>
          <w:b/>
          <w:shd w:val="clear" w:color="auto" w:fill="FFFFFF"/>
        </w:rPr>
        <w:t>PEACE</w:t>
      </w:r>
      <w:r w:rsidRPr="00D762F9">
        <w:rPr>
          <w:rFonts w:asciiTheme="minorHAnsi" w:hAnsiTheme="minorHAnsi"/>
          <w:shd w:val="clear" w:color="auto" w:fill="FFFFFF"/>
        </w:rPr>
        <w:t>?</w:t>
      </w:r>
    </w:p>
    <w:p w:rsidR="00277070" w:rsidRPr="00D762F9" w:rsidRDefault="00277070" w:rsidP="00D762F9">
      <w:pPr>
        <w:pStyle w:val="ListParagraph"/>
        <w:numPr>
          <w:ilvl w:val="0"/>
          <w:numId w:val="3"/>
        </w:numPr>
        <w:spacing w:after="0" w:line="240" w:lineRule="auto"/>
        <w:rPr>
          <w:rFonts w:asciiTheme="minorHAnsi" w:hAnsiTheme="minorHAnsi"/>
          <w:shd w:val="clear" w:color="auto" w:fill="FFFFFF"/>
        </w:rPr>
      </w:pPr>
      <w:r>
        <w:rPr>
          <w:rFonts w:asciiTheme="minorHAnsi" w:hAnsiTheme="minorHAnsi"/>
          <w:shd w:val="clear" w:color="auto" w:fill="FFFFFF"/>
        </w:rPr>
        <w:t xml:space="preserve">Not only should we still have </w:t>
      </w:r>
      <w:r w:rsidRPr="00277070">
        <w:rPr>
          <w:rFonts w:asciiTheme="minorHAnsi" w:hAnsiTheme="minorHAnsi"/>
          <w:b/>
          <w:shd w:val="clear" w:color="auto" w:fill="FFFFFF"/>
        </w:rPr>
        <w:t>PEACE</w:t>
      </w:r>
      <w:r>
        <w:rPr>
          <w:rFonts w:asciiTheme="minorHAnsi" w:hAnsiTheme="minorHAnsi"/>
          <w:shd w:val="clear" w:color="auto" w:fill="FFFFFF"/>
        </w:rPr>
        <w:t xml:space="preserve"> but wherever we go </w:t>
      </w:r>
      <w:r w:rsidRPr="00277070">
        <w:rPr>
          <w:rFonts w:asciiTheme="minorHAnsi" w:hAnsiTheme="minorHAnsi"/>
          <w:b/>
          <w:shd w:val="clear" w:color="auto" w:fill="FFFFFF"/>
        </w:rPr>
        <w:t>PEACE</w:t>
      </w:r>
      <w:r>
        <w:rPr>
          <w:rFonts w:asciiTheme="minorHAnsi" w:hAnsiTheme="minorHAnsi"/>
          <w:shd w:val="clear" w:color="auto" w:fill="FFFFFF"/>
        </w:rPr>
        <w:t xml:space="preserve"> should be in the room.</w:t>
      </w:r>
    </w:p>
    <w:p w:rsidR="00D762F9" w:rsidRPr="00277070" w:rsidRDefault="00D762F9" w:rsidP="00D762F9">
      <w:pPr>
        <w:pStyle w:val="ListParagraph"/>
        <w:numPr>
          <w:ilvl w:val="0"/>
          <w:numId w:val="3"/>
        </w:numPr>
        <w:spacing w:after="0" w:line="240" w:lineRule="auto"/>
        <w:rPr>
          <w:rFonts w:asciiTheme="minorHAnsi" w:eastAsia="Times New Roman" w:hAnsiTheme="minorHAnsi"/>
        </w:rPr>
      </w:pPr>
      <w:r w:rsidRPr="00D762F9">
        <w:rPr>
          <w:rFonts w:asciiTheme="minorHAnsi" w:hAnsiTheme="minorHAnsi"/>
          <w:shd w:val="clear" w:color="auto" w:fill="FFFFFF"/>
        </w:rPr>
        <w:t xml:space="preserve">Jesus wanted the disciples to </w:t>
      </w:r>
      <w:r w:rsidRPr="00277070">
        <w:rPr>
          <w:rFonts w:asciiTheme="minorHAnsi" w:hAnsiTheme="minorHAnsi"/>
          <w:b/>
          <w:shd w:val="clear" w:color="auto" w:fill="FFFFFF"/>
        </w:rPr>
        <w:t>align their life</w:t>
      </w:r>
      <w:r w:rsidRPr="00D762F9">
        <w:rPr>
          <w:rFonts w:asciiTheme="minorHAnsi" w:hAnsiTheme="minorHAnsi"/>
          <w:shd w:val="clear" w:color="auto" w:fill="FFFFFF"/>
        </w:rPr>
        <w:t xml:space="preserve"> to the </w:t>
      </w:r>
      <w:r w:rsidRPr="00277070">
        <w:rPr>
          <w:rFonts w:asciiTheme="minorHAnsi" w:hAnsiTheme="minorHAnsi"/>
          <w:b/>
          <w:shd w:val="clear" w:color="auto" w:fill="FFFFFF"/>
        </w:rPr>
        <w:t>right priority</w:t>
      </w:r>
      <w:r w:rsidRPr="00D762F9">
        <w:rPr>
          <w:rFonts w:asciiTheme="minorHAnsi" w:hAnsiTheme="minorHAnsi"/>
          <w:shd w:val="clear" w:color="auto" w:fill="FFFFFF"/>
        </w:rPr>
        <w:t xml:space="preserve"> and </w:t>
      </w:r>
      <w:r w:rsidRPr="00277070">
        <w:rPr>
          <w:rFonts w:asciiTheme="minorHAnsi" w:hAnsiTheme="minorHAnsi"/>
          <w:b/>
          <w:shd w:val="clear" w:color="auto" w:fill="FFFFFF"/>
        </w:rPr>
        <w:t>purpose</w:t>
      </w:r>
      <w:r w:rsidRPr="00D762F9">
        <w:rPr>
          <w:rFonts w:asciiTheme="minorHAnsi" w:hAnsiTheme="minorHAnsi"/>
          <w:shd w:val="clear" w:color="auto" w:fill="FFFFFF"/>
        </w:rPr>
        <w:t>.</w:t>
      </w:r>
    </w:p>
    <w:p w:rsidR="00277070" w:rsidRDefault="00277070" w:rsidP="00277070">
      <w:pPr>
        <w:spacing w:after="0" w:line="240" w:lineRule="auto"/>
        <w:rPr>
          <w:rFonts w:asciiTheme="minorHAnsi" w:eastAsia="Times New Roman" w:hAnsiTheme="minorHAnsi"/>
        </w:rPr>
      </w:pPr>
    </w:p>
    <w:p w:rsidR="00277070" w:rsidRDefault="00277070" w:rsidP="00277070">
      <w:pPr>
        <w:spacing w:after="0" w:line="240" w:lineRule="auto"/>
        <w:rPr>
          <w:rFonts w:asciiTheme="minorHAnsi" w:eastAsia="Times New Roman" w:hAnsiTheme="minorHAnsi"/>
        </w:rPr>
      </w:pPr>
      <w:r>
        <w:rPr>
          <w:rFonts w:asciiTheme="minorHAnsi" w:eastAsia="Times New Roman" w:hAnsiTheme="minorHAnsi"/>
        </w:rPr>
        <w:t>Earlier in the text Jesus spoke of the wolves of life. Later in the text he tells them to heal. WOW people come to church looking for a real healing and not just a temporary emotional high.</w:t>
      </w:r>
    </w:p>
    <w:p w:rsidR="00277070" w:rsidRPr="00277070" w:rsidRDefault="00277070" w:rsidP="00277070">
      <w:pPr>
        <w:spacing w:after="0" w:line="240" w:lineRule="auto"/>
        <w:rPr>
          <w:rFonts w:asciiTheme="minorHAnsi" w:eastAsia="Times New Roman" w:hAnsiTheme="minorHAnsi"/>
        </w:rPr>
      </w:pPr>
    </w:p>
    <w:p w:rsidR="00D762F9" w:rsidRPr="00234E7E" w:rsidRDefault="00D762F9" w:rsidP="0057177D">
      <w:pPr>
        <w:tabs>
          <w:tab w:val="left" w:pos="5422"/>
        </w:tabs>
        <w:spacing w:after="0" w:line="240" w:lineRule="auto"/>
        <w:rPr>
          <w:rFonts w:asciiTheme="minorHAnsi" w:eastAsia="Times New Roman" w:hAnsiTheme="minorHAnsi"/>
          <w:b/>
        </w:rPr>
      </w:pPr>
      <w:r>
        <w:rPr>
          <w:rFonts w:asciiTheme="minorHAnsi" w:eastAsia="Times New Roman" w:hAnsiTheme="minorHAnsi"/>
        </w:rPr>
        <w:t>Storm</w:t>
      </w:r>
      <w:r w:rsidR="00277070">
        <w:rPr>
          <w:rFonts w:asciiTheme="minorHAnsi" w:eastAsia="Times New Roman" w:hAnsiTheme="minorHAnsi"/>
        </w:rPr>
        <w:t>s</w:t>
      </w:r>
      <w:r>
        <w:rPr>
          <w:rFonts w:asciiTheme="minorHAnsi" w:eastAsia="Times New Roman" w:hAnsiTheme="minorHAnsi"/>
        </w:rPr>
        <w:t xml:space="preserve"> will come regardless of how godly you live, so learn to enjoy the </w:t>
      </w:r>
      <w:r w:rsidRPr="00234E7E">
        <w:rPr>
          <w:rFonts w:asciiTheme="minorHAnsi" w:eastAsia="Times New Roman" w:hAnsiTheme="minorHAnsi"/>
          <w:b/>
        </w:rPr>
        <w:t>peaceful times in life.</w:t>
      </w:r>
    </w:p>
    <w:p w:rsidR="003C1162" w:rsidRPr="00D762F9" w:rsidRDefault="0057177D" w:rsidP="0057177D">
      <w:pPr>
        <w:tabs>
          <w:tab w:val="left" w:pos="5422"/>
        </w:tabs>
        <w:spacing w:after="0" w:line="240" w:lineRule="auto"/>
        <w:rPr>
          <w:rFonts w:ascii="Times New Roman" w:eastAsia="Times New Roman" w:hAnsi="Times New Roman" w:cs="Times New Roman"/>
          <w:b/>
        </w:rPr>
      </w:pPr>
      <w:r w:rsidRPr="0057177D">
        <w:rPr>
          <w:rFonts w:asciiTheme="minorHAnsi" w:eastAsia="Times New Roman" w:hAnsiTheme="minorHAnsi"/>
        </w:rPr>
        <w:tab/>
      </w:r>
      <w:r w:rsidR="003C1162" w:rsidRPr="0057177D">
        <w:rPr>
          <w:rFonts w:asciiTheme="minorHAnsi" w:eastAsia="Times New Roman" w:hAnsiTheme="minorHAnsi"/>
        </w:rPr>
        <w:br/>
      </w:r>
      <w:proofErr w:type="gramStart"/>
      <w:r w:rsidR="003C1162" w:rsidRPr="00D762F9">
        <w:rPr>
          <w:rFonts w:ascii="Times New Roman" w:eastAsia="Times New Roman" w:hAnsi="Times New Roman" w:cs="Times New Roman"/>
          <w:b/>
          <w:color w:val="000000"/>
          <w:vertAlign w:val="superscript"/>
        </w:rPr>
        <w:t xml:space="preserve">7 </w:t>
      </w:r>
      <w:r w:rsidR="003C1162" w:rsidRPr="00D762F9">
        <w:rPr>
          <w:rFonts w:ascii="Times New Roman" w:eastAsia="Times New Roman" w:hAnsi="Times New Roman" w:cs="Times New Roman"/>
          <w:b/>
        </w:rPr>
        <w:t> Stay</w:t>
      </w:r>
      <w:proofErr w:type="gramEnd"/>
      <w:r w:rsidR="003C1162" w:rsidRPr="00D762F9">
        <w:rPr>
          <w:rFonts w:ascii="Times New Roman" w:eastAsia="Times New Roman" w:hAnsi="Times New Roman" w:cs="Times New Roman"/>
          <w:b/>
        </w:rPr>
        <w:t xml:space="preserve"> with the family that accepts you. Eat and drink whatever they offer you. </w:t>
      </w:r>
    </w:p>
    <w:p w:rsidR="003C1162" w:rsidRPr="00D762F9" w:rsidRDefault="003C1162" w:rsidP="003C1162">
      <w:pPr>
        <w:spacing w:after="0" w:line="240" w:lineRule="auto"/>
        <w:rPr>
          <w:rFonts w:ascii="Times New Roman" w:eastAsia="Times New Roman" w:hAnsi="Times New Roman" w:cs="Times New Roman"/>
          <w:b/>
        </w:rPr>
      </w:pPr>
    </w:p>
    <w:p w:rsidR="003C1162" w:rsidRPr="00D762F9" w:rsidRDefault="003C1162" w:rsidP="003C1162">
      <w:pPr>
        <w:spacing w:after="0" w:line="240" w:lineRule="auto"/>
        <w:rPr>
          <w:rFonts w:ascii="Times New Roman" w:eastAsia="Times New Roman" w:hAnsi="Times New Roman" w:cs="Times New Roman"/>
          <w:b/>
        </w:rPr>
      </w:pPr>
      <w:r w:rsidRPr="00D762F9">
        <w:rPr>
          <w:rFonts w:ascii="Times New Roman" w:eastAsia="Times New Roman" w:hAnsi="Times New Roman" w:cs="Times New Roman"/>
          <w:b/>
        </w:rPr>
        <w:t xml:space="preserve">After all, the </w:t>
      </w:r>
      <w:r w:rsidRPr="00D762F9">
        <w:rPr>
          <w:rFonts w:ascii="Times New Roman" w:eastAsia="Times New Roman" w:hAnsi="Times New Roman" w:cs="Times New Roman"/>
          <w:b/>
          <w:u w:val="double"/>
        </w:rPr>
        <w:t>worker deserves his pay</w:t>
      </w:r>
      <w:r w:rsidRPr="00D762F9">
        <w:rPr>
          <w:rFonts w:ascii="Times New Roman" w:eastAsia="Times New Roman" w:hAnsi="Times New Roman" w:cs="Times New Roman"/>
          <w:b/>
        </w:rPr>
        <w:t xml:space="preserve">. Do </w:t>
      </w:r>
      <w:r w:rsidRPr="00D762F9">
        <w:rPr>
          <w:rFonts w:ascii="Times New Roman" w:eastAsia="Times New Roman" w:hAnsi="Times New Roman" w:cs="Times New Roman"/>
          <w:b/>
          <w:u w:val="double"/>
        </w:rPr>
        <w:t>not move around from one house</w:t>
      </w:r>
      <w:r w:rsidRPr="00D762F9">
        <w:rPr>
          <w:rFonts w:ascii="Times New Roman" w:eastAsia="Times New Roman" w:hAnsi="Times New Roman" w:cs="Times New Roman"/>
          <w:b/>
        </w:rPr>
        <w:t xml:space="preserve"> to another. </w:t>
      </w:r>
    </w:p>
    <w:p w:rsidR="003C1162" w:rsidRDefault="003C1162" w:rsidP="003C1162">
      <w:pPr>
        <w:spacing w:after="0" w:line="240" w:lineRule="auto"/>
        <w:rPr>
          <w:rFonts w:ascii="Times New Roman" w:eastAsia="Times New Roman" w:hAnsi="Times New Roman" w:cs="Times New Roman"/>
          <w:b/>
          <w:u w:val="double"/>
        </w:rPr>
      </w:pPr>
      <w:r w:rsidRPr="003C1162">
        <w:rPr>
          <w:rFonts w:ascii="Times New Roman" w:eastAsia="Times New Roman" w:hAnsi="Times New Roman" w:cs="Times New Roman"/>
        </w:rPr>
        <w:br/>
      </w:r>
      <w:proofErr w:type="gramStart"/>
      <w:r w:rsidRPr="00D762F9">
        <w:rPr>
          <w:rFonts w:ascii="Times New Roman" w:eastAsia="Times New Roman" w:hAnsi="Times New Roman" w:cs="Times New Roman"/>
          <w:b/>
          <w:color w:val="000000"/>
          <w:vertAlign w:val="superscript"/>
        </w:rPr>
        <w:t xml:space="preserve">8 </w:t>
      </w:r>
      <w:r w:rsidRPr="00D762F9">
        <w:rPr>
          <w:rFonts w:ascii="Times New Roman" w:eastAsia="Times New Roman" w:hAnsi="Times New Roman" w:cs="Times New Roman"/>
          <w:b/>
        </w:rPr>
        <w:t> Whenever</w:t>
      </w:r>
      <w:proofErr w:type="gramEnd"/>
      <w:r w:rsidRPr="00D762F9">
        <w:rPr>
          <w:rFonts w:ascii="Times New Roman" w:eastAsia="Times New Roman" w:hAnsi="Times New Roman" w:cs="Times New Roman"/>
          <w:b/>
        </w:rPr>
        <w:t xml:space="preserve"> you go into a city and the people welcome you, </w:t>
      </w:r>
      <w:r w:rsidRPr="00D762F9">
        <w:rPr>
          <w:rFonts w:ascii="Times New Roman" w:eastAsia="Times New Roman" w:hAnsi="Times New Roman" w:cs="Times New Roman"/>
          <w:b/>
          <w:u w:val="double"/>
        </w:rPr>
        <w:t xml:space="preserve">eat whatever they serve you. </w:t>
      </w:r>
    </w:p>
    <w:p w:rsidR="00D762F9" w:rsidRDefault="00D762F9" w:rsidP="003C1162">
      <w:pPr>
        <w:spacing w:after="0" w:line="240" w:lineRule="auto"/>
        <w:rPr>
          <w:rFonts w:ascii="Times New Roman" w:eastAsia="Times New Roman" w:hAnsi="Times New Roman" w:cs="Times New Roman"/>
          <w:b/>
          <w:u w:val="double"/>
        </w:rPr>
      </w:pPr>
    </w:p>
    <w:p w:rsidR="00D762F9" w:rsidRPr="00D762F9" w:rsidRDefault="00D762F9"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(As I close</w:t>
      </w:r>
      <w:r w:rsidR="00234E7E">
        <w:rPr>
          <w:rFonts w:ascii="Times New Roman" w:eastAsia="Times New Roman" w:hAnsi="Times New Roman" w:cs="Times New Roman"/>
        </w:rPr>
        <w:t>:</w:t>
      </w:r>
      <w:r>
        <w:rPr>
          <w:rFonts w:ascii="Times New Roman" w:eastAsia="Times New Roman" w:hAnsi="Times New Roman" w:cs="Times New Roman"/>
        </w:rPr>
        <w:t xml:space="preserve"> don’t look for the pay but look for the kingdom. The worker is worthy of his pay and </w:t>
      </w:r>
      <w:r w:rsidRPr="00234E7E">
        <w:rPr>
          <w:rFonts w:ascii="Times New Roman" w:eastAsia="Times New Roman" w:hAnsi="Times New Roman" w:cs="Times New Roman"/>
          <w:b/>
        </w:rPr>
        <w:t>pay day will come</w:t>
      </w:r>
      <w:r>
        <w:rPr>
          <w:rFonts w:ascii="Times New Roman" w:eastAsia="Times New Roman" w:hAnsi="Times New Roman" w:cs="Times New Roman"/>
        </w:rPr>
        <w:t>.)</w:t>
      </w:r>
    </w:p>
    <w:p w:rsidR="003C1162" w:rsidRPr="00D762F9" w:rsidRDefault="003C1162" w:rsidP="003C1162">
      <w:pPr>
        <w:spacing w:after="0" w:line="240" w:lineRule="auto"/>
        <w:rPr>
          <w:rFonts w:ascii="Times New Roman" w:eastAsia="Times New Roman" w:hAnsi="Times New Roman" w:cs="Times New Roman"/>
          <w:b/>
        </w:rPr>
      </w:pPr>
      <w:r w:rsidRPr="003C1162">
        <w:rPr>
          <w:rFonts w:ascii="Times New Roman" w:eastAsia="Times New Roman" w:hAnsi="Times New Roman" w:cs="Times New Roman"/>
          <w:color w:val="000000"/>
          <w:vertAlign w:val="superscript"/>
        </w:rPr>
        <w:br/>
      </w:r>
      <w:proofErr w:type="gramStart"/>
      <w:r w:rsidRPr="00D762F9">
        <w:rPr>
          <w:rFonts w:ascii="Times New Roman" w:eastAsia="Times New Roman" w:hAnsi="Times New Roman" w:cs="Times New Roman"/>
          <w:b/>
          <w:color w:val="000000"/>
          <w:vertAlign w:val="superscript"/>
        </w:rPr>
        <w:t xml:space="preserve">9 </w:t>
      </w:r>
      <w:r w:rsidRPr="00D762F9">
        <w:rPr>
          <w:rFonts w:ascii="Times New Roman" w:eastAsia="Times New Roman" w:hAnsi="Times New Roman" w:cs="Times New Roman"/>
          <w:b/>
        </w:rPr>
        <w:t> </w:t>
      </w:r>
      <w:r w:rsidRPr="00D762F9">
        <w:rPr>
          <w:rFonts w:ascii="Times New Roman" w:eastAsia="Times New Roman" w:hAnsi="Times New Roman" w:cs="Times New Roman"/>
          <w:b/>
          <w:u w:val="double"/>
        </w:rPr>
        <w:t>Heal</w:t>
      </w:r>
      <w:proofErr w:type="gramEnd"/>
      <w:r w:rsidRPr="00D762F9">
        <w:rPr>
          <w:rFonts w:ascii="Times New Roman" w:eastAsia="Times New Roman" w:hAnsi="Times New Roman" w:cs="Times New Roman"/>
          <w:b/>
          <w:u w:val="double"/>
        </w:rPr>
        <w:t xml:space="preserve"> the sick</w:t>
      </w:r>
      <w:r w:rsidRPr="00D762F9">
        <w:rPr>
          <w:rFonts w:ascii="Times New Roman" w:eastAsia="Times New Roman" w:hAnsi="Times New Roman" w:cs="Times New Roman"/>
          <w:b/>
        </w:rPr>
        <w:t xml:space="preserve"> that are there, and tell the people, ‘The kingdom of God is near you!' </w:t>
      </w:r>
    </w:p>
    <w:p w:rsidR="00D762F9" w:rsidRDefault="00D762F9" w:rsidP="003C1162">
      <w:pPr>
        <w:spacing w:after="0" w:line="240" w:lineRule="auto"/>
        <w:rPr>
          <w:rFonts w:ascii="Times New Roman" w:eastAsia="Times New Roman" w:hAnsi="Times New Roman" w:cs="Times New Roman"/>
        </w:rPr>
      </w:pPr>
    </w:p>
    <w:p w:rsidR="00234E7E" w:rsidRDefault="00D762F9"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The </w:t>
      </w:r>
      <w:r w:rsidRPr="00234E7E">
        <w:rPr>
          <w:rFonts w:ascii="Times New Roman" w:eastAsia="Times New Roman" w:hAnsi="Times New Roman" w:cs="Times New Roman"/>
          <w:b/>
        </w:rPr>
        <w:t>PURPOSE</w:t>
      </w:r>
      <w:r>
        <w:rPr>
          <w:rFonts w:ascii="Times New Roman" w:eastAsia="Times New Roman" w:hAnsi="Times New Roman" w:cs="Times New Roman"/>
        </w:rPr>
        <w:t xml:space="preserve"> the disciples had set before them was </w:t>
      </w:r>
      <w:r w:rsidR="00234E7E">
        <w:rPr>
          <w:rFonts w:ascii="Times New Roman" w:eastAsia="Times New Roman" w:hAnsi="Times New Roman" w:cs="Times New Roman"/>
        </w:rPr>
        <w:t>HEAL and PREACH the good news.</w:t>
      </w:r>
    </w:p>
    <w:p w:rsidR="00234E7E" w:rsidRDefault="00234E7E" w:rsidP="003C1162">
      <w:pPr>
        <w:spacing w:after="0" w:line="240" w:lineRule="auto"/>
        <w:rPr>
          <w:rFonts w:ascii="Times New Roman" w:eastAsia="Times New Roman" w:hAnsi="Times New Roman" w:cs="Times New Roman"/>
        </w:rPr>
      </w:pPr>
    </w:p>
    <w:p w:rsidR="00234E7E" w:rsidRDefault="00234E7E" w:rsidP="003C1162">
      <w:pPr>
        <w:spacing w:after="0" w:line="240" w:lineRule="auto"/>
        <w:rPr>
          <w:rFonts w:ascii="Times New Roman" w:eastAsia="Times New Roman" w:hAnsi="Times New Roman" w:cs="Times New Roman"/>
        </w:rPr>
      </w:pPr>
      <w:r>
        <w:rPr>
          <w:rFonts w:ascii="Times New Roman" w:eastAsia="Times New Roman" w:hAnsi="Times New Roman" w:cs="Times New Roman"/>
        </w:rPr>
        <w:t>I am so afraid too many church have lost sight on why God sent them into the world.</w:t>
      </w:r>
    </w:p>
    <w:p w:rsidR="00234E7E" w:rsidRDefault="00234E7E" w:rsidP="003C1162">
      <w:pPr>
        <w:spacing w:after="0" w:line="240" w:lineRule="auto"/>
        <w:rPr>
          <w:b/>
          <w:bCs/>
        </w:rPr>
      </w:pPr>
    </w:p>
    <w:p w:rsidR="00234E7E" w:rsidRDefault="00234E7E" w:rsidP="003C1162">
      <w:pPr>
        <w:spacing w:after="0" w:line="240" w:lineRule="auto"/>
        <w:rPr>
          <w:rStyle w:val="ind"/>
        </w:rPr>
      </w:pPr>
      <w:r>
        <w:rPr>
          <w:b/>
          <w:bCs/>
        </w:rPr>
        <w:t xml:space="preserve">Matthew 28:19-20 (GW) </w:t>
      </w:r>
      <w:r>
        <w:br/>
      </w:r>
      <w:proofErr w:type="gramStart"/>
      <w:r>
        <w:rPr>
          <w:color w:val="000000"/>
          <w:vertAlign w:val="superscript"/>
        </w:rPr>
        <w:t xml:space="preserve">19 </w:t>
      </w:r>
      <w:r>
        <w:t> So</w:t>
      </w:r>
      <w:proofErr w:type="gramEnd"/>
      <w:r>
        <w:t xml:space="preserve"> wherever you go, </w:t>
      </w:r>
      <w:r w:rsidRPr="00234E7E">
        <w:rPr>
          <w:b/>
        </w:rPr>
        <w:t>make disciples of all nations</w:t>
      </w:r>
      <w:r>
        <w:t xml:space="preserve">: Baptize them in the name of the Father, and of the Son, and of the Holy Spirit. </w:t>
      </w:r>
      <w:r>
        <w:br/>
      </w:r>
      <w:proofErr w:type="gramStart"/>
      <w:r>
        <w:rPr>
          <w:color w:val="000000"/>
          <w:vertAlign w:val="superscript"/>
        </w:rPr>
        <w:t xml:space="preserve">20 </w:t>
      </w:r>
      <w:r>
        <w:t> Teach</w:t>
      </w:r>
      <w:proofErr w:type="gramEnd"/>
      <w:r>
        <w:t xml:space="preserve"> them to do everything I have commanded you. </w:t>
      </w:r>
      <w:r>
        <w:rPr>
          <w:rStyle w:val="ind"/>
        </w:rPr>
        <w:t>“And remember that I am always with you until the end of time.”</w:t>
      </w:r>
    </w:p>
    <w:p w:rsidR="003C1162" w:rsidRPr="007138F0" w:rsidRDefault="003C1162" w:rsidP="003C1162">
      <w:pPr>
        <w:spacing w:after="0" w:line="240" w:lineRule="auto"/>
        <w:rPr>
          <w:rFonts w:ascii="Times New Roman" w:eastAsia="Times New Roman" w:hAnsi="Times New Roman" w:cs="Times New Roman"/>
          <w:u w:val="double"/>
        </w:rPr>
      </w:pPr>
      <w:r w:rsidRPr="003C1162">
        <w:rPr>
          <w:rFonts w:ascii="Times New Roman" w:eastAsia="Times New Roman" w:hAnsi="Times New Roman" w:cs="Times New Roman"/>
        </w:rPr>
        <w:br/>
      </w:r>
      <w:proofErr w:type="gramStart"/>
      <w:r w:rsidRPr="007138F0">
        <w:rPr>
          <w:rFonts w:ascii="Times New Roman" w:eastAsia="Times New Roman" w:hAnsi="Times New Roman" w:cs="Times New Roman"/>
          <w:color w:val="000000"/>
          <w:vertAlign w:val="superscript"/>
        </w:rPr>
        <w:t xml:space="preserve">10 </w:t>
      </w:r>
      <w:r w:rsidRPr="007138F0">
        <w:rPr>
          <w:rFonts w:ascii="Times New Roman" w:eastAsia="Times New Roman" w:hAnsi="Times New Roman" w:cs="Times New Roman"/>
        </w:rPr>
        <w:t> “</w:t>
      </w:r>
      <w:proofErr w:type="gramEnd"/>
      <w:r w:rsidRPr="007138F0">
        <w:rPr>
          <w:rFonts w:ascii="Times New Roman" w:eastAsia="Times New Roman" w:hAnsi="Times New Roman" w:cs="Times New Roman"/>
        </w:rPr>
        <w:t xml:space="preserve">But whenever you go into a city and people don't welcome you, </w:t>
      </w:r>
      <w:r w:rsidRPr="007138F0">
        <w:rPr>
          <w:rFonts w:ascii="Times New Roman" w:eastAsia="Times New Roman" w:hAnsi="Times New Roman" w:cs="Times New Roman"/>
          <w:u w:val="double"/>
        </w:rPr>
        <w:t xml:space="preserve">leave. Announce in its streets, </w:t>
      </w:r>
    </w:p>
    <w:p w:rsidR="00234E7E" w:rsidRDefault="003C1162" w:rsidP="003C1162">
      <w:pPr>
        <w:spacing w:after="0" w:line="240" w:lineRule="auto"/>
        <w:rPr>
          <w:rFonts w:ascii="Times New Roman" w:eastAsia="Times New Roman" w:hAnsi="Times New Roman" w:cs="Times New Roman"/>
        </w:rPr>
      </w:pPr>
      <w:r w:rsidRPr="003C1162">
        <w:rPr>
          <w:rFonts w:ascii="Times New Roman" w:eastAsia="Times New Roman" w:hAnsi="Times New Roman" w:cs="Times New Roman"/>
          <w:color w:val="000000"/>
          <w:vertAlign w:val="superscript"/>
        </w:rPr>
        <w:br/>
      </w:r>
      <w:proofErr w:type="gramStart"/>
      <w:r w:rsidRPr="007138F0">
        <w:rPr>
          <w:rFonts w:ascii="Times New Roman" w:eastAsia="Times New Roman" w:hAnsi="Times New Roman" w:cs="Times New Roman"/>
          <w:color w:val="000000"/>
          <w:vertAlign w:val="superscript"/>
        </w:rPr>
        <w:t xml:space="preserve">11 </w:t>
      </w:r>
      <w:r w:rsidRPr="007138F0">
        <w:rPr>
          <w:rFonts w:ascii="Times New Roman" w:eastAsia="Times New Roman" w:hAnsi="Times New Roman" w:cs="Times New Roman"/>
        </w:rPr>
        <w:t> ‘We</w:t>
      </w:r>
      <w:proofErr w:type="gramEnd"/>
      <w:r w:rsidRPr="007138F0">
        <w:rPr>
          <w:rFonts w:ascii="Times New Roman" w:eastAsia="Times New Roman" w:hAnsi="Times New Roman" w:cs="Times New Roman"/>
        </w:rPr>
        <w:t xml:space="preserve"> are wiping your city's dust from our feet in protest against you! But realize that the kingdom of God is near you!' </w:t>
      </w:r>
    </w:p>
    <w:p w:rsidR="003C1162" w:rsidRPr="007138F0" w:rsidRDefault="003C1162" w:rsidP="003C1162">
      <w:pPr>
        <w:spacing w:after="0" w:line="240" w:lineRule="auto"/>
        <w:rPr>
          <w:rFonts w:ascii="Times New Roman" w:eastAsia="Times New Roman" w:hAnsi="Times New Roman" w:cs="Times New Roman"/>
        </w:rPr>
      </w:pPr>
      <w:r w:rsidRPr="003C1162">
        <w:rPr>
          <w:rFonts w:ascii="Times New Roman" w:eastAsia="Times New Roman" w:hAnsi="Times New Roman" w:cs="Times New Roman"/>
        </w:rPr>
        <w:br/>
      </w:r>
      <w:proofErr w:type="gramStart"/>
      <w:r w:rsidRPr="007138F0">
        <w:rPr>
          <w:rFonts w:ascii="Times New Roman" w:eastAsia="Times New Roman" w:hAnsi="Times New Roman" w:cs="Times New Roman"/>
          <w:color w:val="000000"/>
          <w:vertAlign w:val="superscript"/>
        </w:rPr>
        <w:t xml:space="preserve">12 </w:t>
      </w:r>
      <w:r w:rsidRPr="007138F0">
        <w:rPr>
          <w:rFonts w:ascii="Times New Roman" w:eastAsia="Times New Roman" w:hAnsi="Times New Roman" w:cs="Times New Roman"/>
        </w:rPr>
        <w:t> I</w:t>
      </w:r>
      <w:proofErr w:type="gramEnd"/>
      <w:r w:rsidRPr="007138F0">
        <w:rPr>
          <w:rFonts w:ascii="Times New Roman" w:eastAsia="Times New Roman" w:hAnsi="Times New Roman" w:cs="Times New Roman"/>
        </w:rPr>
        <w:t xml:space="preserve"> can guarantee that </w:t>
      </w:r>
      <w:r w:rsidRPr="007138F0">
        <w:rPr>
          <w:rFonts w:ascii="Times New Roman" w:eastAsia="Times New Roman" w:hAnsi="Times New Roman" w:cs="Times New Roman"/>
          <w:u w:val="double"/>
        </w:rPr>
        <w:t>judgment day</w:t>
      </w:r>
      <w:r w:rsidRPr="007138F0">
        <w:rPr>
          <w:rFonts w:ascii="Times New Roman" w:eastAsia="Times New Roman" w:hAnsi="Times New Roman" w:cs="Times New Roman"/>
        </w:rPr>
        <w:t xml:space="preserve"> will be easier for Sodom than for that city. </w:t>
      </w:r>
    </w:p>
    <w:p w:rsidR="00CB2E52" w:rsidRPr="007138F0" w:rsidRDefault="00CB2E52">
      <w:pPr>
        <w:rPr>
          <w:rFonts w:ascii="Times New Roman" w:hAnsi="Times New Roman" w:cs="Times New Roman"/>
        </w:rPr>
      </w:pPr>
    </w:p>
    <w:p w:rsidR="00607458" w:rsidRDefault="00607458" w:rsidP="003C1162">
      <w:pPr>
        <w:rPr>
          <w:rFonts w:asciiTheme="minorHAnsi" w:hAnsiTheme="minorHAnsi"/>
          <w:color w:val="333333"/>
          <w:shd w:val="clear" w:color="auto" w:fill="FFFFFF"/>
        </w:rPr>
      </w:pPr>
      <w:r w:rsidRPr="00607458">
        <w:rPr>
          <w:rFonts w:asciiTheme="minorHAnsi" w:hAnsiTheme="minorHAnsi"/>
          <w:color w:val="333333"/>
          <w:shd w:val="clear" w:color="auto" w:fill="FFFFFF"/>
        </w:rPr>
        <w:t xml:space="preserve">I think what churches need, what </w:t>
      </w:r>
      <w:proofErr w:type="spellStart"/>
      <w:r w:rsidRPr="00607458">
        <w:rPr>
          <w:rFonts w:asciiTheme="minorHAnsi" w:hAnsiTheme="minorHAnsi"/>
          <w:color w:val="333333"/>
          <w:shd w:val="clear" w:color="auto" w:fill="FFFFFF"/>
        </w:rPr>
        <w:t>discipling</w:t>
      </w:r>
      <w:proofErr w:type="spellEnd"/>
      <w:r w:rsidRPr="00607458">
        <w:rPr>
          <w:rFonts w:asciiTheme="minorHAnsi" w:hAnsiTheme="minorHAnsi"/>
          <w:color w:val="333333"/>
          <w:shd w:val="clear" w:color="auto" w:fill="FFFFFF"/>
        </w:rPr>
        <w:t xml:space="preserve"> needs, is for preaching and teaching that deals with the words of the text and tells people why those words are there. </w:t>
      </w:r>
    </w:p>
    <w:p w:rsidR="00607458" w:rsidRDefault="00607458" w:rsidP="003C1162">
      <w:pPr>
        <w:rPr>
          <w:rFonts w:asciiTheme="minorHAnsi" w:hAnsiTheme="minorHAnsi"/>
          <w:color w:val="333333"/>
          <w:shd w:val="clear" w:color="auto" w:fill="FFFFFF"/>
        </w:rPr>
      </w:pPr>
      <w:r w:rsidRPr="00607458">
        <w:rPr>
          <w:rFonts w:asciiTheme="minorHAnsi" w:hAnsiTheme="minorHAnsi"/>
          <w:color w:val="333333"/>
          <w:shd w:val="clear" w:color="auto" w:fill="FFFFFF"/>
        </w:rPr>
        <w:t xml:space="preserve">That’s what I think the world needs. In fact, the </w:t>
      </w:r>
      <w:r>
        <w:rPr>
          <w:rFonts w:asciiTheme="minorHAnsi" w:hAnsiTheme="minorHAnsi"/>
          <w:color w:val="333333"/>
          <w:shd w:val="clear" w:color="auto" w:fill="FFFFFF"/>
        </w:rPr>
        <w:t>church hour</w:t>
      </w:r>
      <w:r w:rsidRPr="00607458">
        <w:rPr>
          <w:rFonts w:asciiTheme="minorHAnsi" w:hAnsiTheme="minorHAnsi"/>
          <w:color w:val="333333"/>
          <w:shd w:val="clear" w:color="auto" w:fill="FFFFFF"/>
        </w:rPr>
        <w:t xml:space="preserve"> is not about entertainment. </w:t>
      </w:r>
    </w:p>
    <w:p w:rsidR="00607458" w:rsidRDefault="00607458" w:rsidP="003C1162">
      <w:pPr>
        <w:rPr>
          <w:rFonts w:asciiTheme="minorHAnsi" w:hAnsiTheme="minorHAnsi"/>
          <w:color w:val="333333"/>
          <w:shd w:val="clear" w:color="auto" w:fill="FFFFFF"/>
        </w:rPr>
      </w:pPr>
      <w:r w:rsidRPr="00607458">
        <w:rPr>
          <w:rFonts w:asciiTheme="minorHAnsi" w:hAnsiTheme="minorHAnsi"/>
          <w:color w:val="333333"/>
          <w:shd w:val="clear" w:color="auto" w:fill="FFFFFF"/>
        </w:rPr>
        <w:t xml:space="preserve">It’s not even mainly about rescuing the perishing. </w:t>
      </w:r>
    </w:p>
    <w:p w:rsidR="003C1162" w:rsidRDefault="00607458" w:rsidP="003C1162">
      <w:pPr>
        <w:rPr>
          <w:rFonts w:asciiTheme="minorHAnsi" w:hAnsiTheme="minorHAnsi"/>
          <w:color w:val="333333"/>
          <w:shd w:val="clear" w:color="auto" w:fill="FFFFFF"/>
        </w:rPr>
      </w:pPr>
      <w:r w:rsidRPr="00607458">
        <w:rPr>
          <w:rFonts w:asciiTheme="minorHAnsi" w:hAnsiTheme="minorHAnsi"/>
          <w:color w:val="333333"/>
          <w:shd w:val="clear" w:color="auto" w:fill="FFFFFF"/>
        </w:rPr>
        <w:t>It’s about rescuing them all the way into discipleship, all the way into full-blown, mature, strong, independent churchmen and churchwomen who can lead for Jesus.</w:t>
      </w:r>
    </w:p>
    <w:p w:rsidR="00607458" w:rsidRPr="00607458" w:rsidRDefault="00607458" w:rsidP="003C1162">
      <w:pPr>
        <w:rPr>
          <w:rFonts w:asciiTheme="minorHAnsi" w:hAnsiTheme="minorHAnsi"/>
        </w:rPr>
      </w:pPr>
      <w:r>
        <w:rPr>
          <w:b/>
          <w:bCs/>
        </w:rPr>
        <w:t xml:space="preserve">James 1:22-25 (NLT2) </w:t>
      </w:r>
      <w:r>
        <w:br/>
      </w:r>
      <w:proofErr w:type="gramStart"/>
      <w:r>
        <w:rPr>
          <w:color w:val="000000"/>
          <w:vertAlign w:val="superscript"/>
        </w:rPr>
        <w:t xml:space="preserve">22 </w:t>
      </w:r>
      <w:r>
        <w:t> But</w:t>
      </w:r>
      <w:proofErr w:type="gramEnd"/>
      <w:r>
        <w:t xml:space="preserve"> don’t just listen to God’s word. You must do what it says. Otherwise, you are only fooling yourselves. </w:t>
      </w:r>
      <w:r>
        <w:br/>
      </w:r>
      <w:proofErr w:type="gramStart"/>
      <w:r>
        <w:rPr>
          <w:color w:val="000000"/>
          <w:vertAlign w:val="superscript"/>
        </w:rPr>
        <w:t xml:space="preserve">23 </w:t>
      </w:r>
      <w:r>
        <w:t> For</w:t>
      </w:r>
      <w:proofErr w:type="gramEnd"/>
      <w:r>
        <w:t xml:space="preserve"> if you listen to the word and don’t obey, it is like glancing at your face in a mirror. </w:t>
      </w:r>
      <w:r>
        <w:br/>
      </w:r>
      <w:proofErr w:type="gramStart"/>
      <w:r>
        <w:rPr>
          <w:color w:val="000000"/>
          <w:vertAlign w:val="superscript"/>
        </w:rPr>
        <w:lastRenderedPageBreak/>
        <w:t xml:space="preserve">24 </w:t>
      </w:r>
      <w:r>
        <w:t> You</w:t>
      </w:r>
      <w:proofErr w:type="gramEnd"/>
      <w:r>
        <w:t xml:space="preserve"> see yourself, walk away, and forget what you look like. </w:t>
      </w:r>
      <w:r>
        <w:br/>
      </w:r>
      <w:proofErr w:type="gramStart"/>
      <w:r>
        <w:rPr>
          <w:color w:val="000000"/>
          <w:vertAlign w:val="superscript"/>
        </w:rPr>
        <w:t xml:space="preserve">25 </w:t>
      </w:r>
      <w:r>
        <w:t> But</w:t>
      </w:r>
      <w:proofErr w:type="gramEnd"/>
      <w:r>
        <w:t xml:space="preserve"> if you look carefully into the perfect law that sets you free, and if you do what it says and don’t forget what you heard, then God will bless you for doing it.</w:t>
      </w:r>
    </w:p>
    <w:sectPr w:rsidR="00607458" w:rsidRPr="00607458" w:rsidSect="00CB2E5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D6034"/>
    <w:multiLevelType w:val="hybridMultilevel"/>
    <w:tmpl w:val="B3184D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CB41A60"/>
    <w:multiLevelType w:val="multilevel"/>
    <w:tmpl w:val="32B6D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07207D"/>
    <w:multiLevelType w:val="hybridMultilevel"/>
    <w:tmpl w:val="1034FA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0E213F6"/>
    <w:multiLevelType w:val="multilevel"/>
    <w:tmpl w:val="F5CAD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5454A53"/>
    <w:multiLevelType w:val="hybridMultilevel"/>
    <w:tmpl w:val="638441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9553FB3"/>
    <w:multiLevelType w:val="hybridMultilevel"/>
    <w:tmpl w:val="1338C9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891247D"/>
    <w:multiLevelType w:val="multilevel"/>
    <w:tmpl w:val="00CE5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5"/>
  </w:num>
  <w:num w:numId="4">
    <w:abstractNumId w:val="1"/>
  </w:num>
  <w:num w:numId="5">
    <w:abstractNumId w:val="6"/>
  </w:num>
  <w:num w:numId="6">
    <w:abstractNumId w:val="3"/>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3C1162"/>
    <w:rsid w:val="000252D6"/>
    <w:rsid w:val="000944CF"/>
    <w:rsid w:val="001F556B"/>
    <w:rsid w:val="00214050"/>
    <w:rsid w:val="00234E7E"/>
    <w:rsid w:val="00270F5E"/>
    <w:rsid w:val="00277070"/>
    <w:rsid w:val="00291D51"/>
    <w:rsid w:val="003626C2"/>
    <w:rsid w:val="003C1162"/>
    <w:rsid w:val="003C6DEA"/>
    <w:rsid w:val="004578D9"/>
    <w:rsid w:val="0048637B"/>
    <w:rsid w:val="004C0D39"/>
    <w:rsid w:val="004D0069"/>
    <w:rsid w:val="0057177D"/>
    <w:rsid w:val="00607458"/>
    <w:rsid w:val="006350ED"/>
    <w:rsid w:val="007138F0"/>
    <w:rsid w:val="00741BC2"/>
    <w:rsid w:val="007522EA"/>
    <w:rsid w:val="007663F7"/>
    <w:rsid w:val="00815062"/>
    <w:rsid w:val="00831D57"/>
    <w:rsid w:val="00843255"/>
    <w:rsid w:val="008D1736"/>
    <w:rsid w:val="00B937F2"/>
    <w:rsid w:val="00CB2E52"/>
    <w:rsid w:val="00D762F9"/>
    <w:rsid w:val="00EA603B"/>
    <w:rsid w:val="00EE7D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heme="minorHAnsi"/>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39"/>
  </w:style>
  <w:style w:type="paragraph" w:styleId="Heading1">
    <w:name w:val="heading 1"/>
    <w:basedOn w:val="Normal"/>
    <w:next w:val="Normal"/>
    <w:link w:val="Heading1Char"/>
    <w:uiPriority w:val="9"/>
    <w:qFormat/>
    <w:rsid w:val="003C6DEA"/>
    <w:pPr>
      <w:keepNext/>
      <w:keepLines/>
      <w:spacing w:before="480" w:after="0"/>
      <w:outlineLvl w:val="0"/>
    </w:pPr>
    <w:rPr>
      <w:rFonts w:asciiTheme="majorHAnsi" w:eastAsiaTheme="majorEastAsia" w:hAnsiTheme="majorHAnsi" w:cstheme="majorBidi"/>
      <w:b/>
      <w:bCs/>
      <w:color w:val="365F91" w:themeColor="accent1" w:themeShade="BF"/>
    </w:rPr>
  </w:style>
  <w:style w:type="paragraph" w:styleId="Heading2">
    <w:name w:val="heading 2"/>
    <w:basedOn w:val="Normal"/>
    <w:link w:val="Heading2Char"/>
    <w:uiPriority w:val="9"/>
    <w:qFormat/>
    <w:rsid w:val="007138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3C6DE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d">
    <w:name w:val="ind"/>
    <w:basedOn w:val="DefaultParagraphFont"/>
    <w:rsid w:val="003C1162"/>
  </w:style>
  <w:style w:type="paragraph" w:styleId="NormalWeb">
    <w:name w:val="Normal (Web)"/>
    <w:basedOn w:val="Normal"/>
    <w:uiPriority w:val="99"/>
    <w:semiHidden/>
    <w:unhideWhenUsed/>
    <w:rsid w:val="003C116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C1162"/>
    <w:rPr>
      <w:color w:val="0000FF"/>
      <w:u w:val="single"/>
    </w:rPr>
  </w:style>
  <w:style w:type="character" w:customStyle="1" w:styleId="Heading2Char">
    <w:name w:val="Heading 2 Char"/>
    <w:basedOn w:val="DefaultParagraphFont"/>
    <w:link w:val="Heading2"/>
    <w:uiPriority w:val="9"/>
    <w:rsid w:val="007138F0"/>
    <w:rPr>
      <w:rFonts w:ascii="Times New Roman" w:eastAsia="Times New Roman" w:hAnsi="Times New Roman" w:cs="Times New Roman"/>
      <w:b/>
      <w:bCs/>
      <w:sz w:val="36"/>
      <w:szCs w:val="36"/>
    </w:rPr>
  </w:style>
  <w:style w:type="character" w:styleId="Strong">
    <w:name w:val="Strong"/>
    <w:basedOn w:val="DefaultParagraphFont"/>
    <w:uiPriority w:val="22"/>
    <w:qFormat/>
    <w:rsid w:val="007138F0"/>
    <w:rPr>
      <w:b/>
      <w:bCs/>
    </w:rPr>
  </w:style>
  <w:style w:type="character" w:styleId="Emphasis">
    <w:name w:val="Emphasis"/>
    <w:basedOn w:val="DefaultParagraphFont"/>
    <w:uiPriority w:val="20"/>
    <w:qFormat/>
    <w:rsid w:val="007138F0"/>
    <w:rPr>
      <w:i/>
      <w:iCs/>
    </w:rPr>
  </w:style>
  <w:style w:type="character" w:customStyle="1" w:styleId="bctt-click-to-tweet">
    <w:name w:val="bctt-click-to-tweet"/>
    <w:basedOn w:val="DefaultParagraphFont"/>
    <w:rsid w:val="007138F0"/>
  </w:style>
  <w:style w:type="character" w:customStyle="1" w:styleId="bctt-ctt-text">
    <w:name w:val="bctt-ctt-text"/>
    <w:basedOn w:val="DefaultParagraphFont"/>
    <w:rsid w:val="007138F0"/>
  </w:style>
  <w:style w:type="paragraph" w:styleId="BalloonText">
    <w:name w:val="Balloon Text"/>
    <w:basedOn w:val="Normal"/>
    <w:link w:val="BalloonTextChar"/>
    <w:uiPriority w:val="99"/>
    <w:semiHidden/>
    <w:unhideWhenUsed/>
    <w:rsid w:val="007138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38F0"/>
    <w:rPr>
      <w:rFonts w:ascii="Tahoma" w:hAnsi="Tahoma" w:cs="Tahoma"/>
      <w:sz w:val="16"/>
      <w:szCs w:val="16"/>
    </w:rPr>
  </w:style>
  <w:style w:type="paragraph" w:styleId="ListParagraph">
    <w:name w:val="List Paragraph"/>
    <w:basedOn w:val="Normal"/>
    <w:uiPriority w:val="34"/>
    <w:qFormat/>
    <w:rsid w:val="007522EA"/>
    <w:pPr>
      <w:ind w:left="720"/>
      <w:contextualSpacing/>
    </w:pPr>
  </w:style>
  <w:style w:type="character" w:customStyle="1" w:styleId="Heading1Char">
    <w:name w:val="Heading 1 Char"/>
    <w:basedOn w:val="DefaultParagraphFont"/>
    <w:link w:val="Heading1"/>
    <w:uiPriority w:val="9"/>
    <w:rsid w:val="003C6DEA"/>
    <w:rPr>
      <w:rFonts w:asciiTheme="majorHAnsi" w:eastAsiaTheme="majorEastAsia" w:hAnsiTheme="majorHAnsi" w:cstheme="majorBidi"/>
      <w:b/>
      <w:bCs/>
      <w:color w:val="365F91" w:themeColor="accent1" w:themeShade="BF"/>
    </w:rPr>
  </w:style>
  <w:style w:type="character" w:customStyle="1" w:styleId="Heading3Char">
    <w:name w:val="Heading 3 Char"/>
    <w:basedOn w:val="DefaultParagraphFont"/>
    <w:link w:val="Heading3"/>
    <w:uiPriority w:val="9"/>
    <w:semiHidden/>
    <w:rsid w:val="003C6DEA"/>
    <w:rPr>
      <w:rFonts w:asciiTheme="majorHAnsi" w:eastAsiaTheme="majorEastAsia" w:hAnsiTheme="majorHAnsi" w:cstheme="majorBidi"/>
      <w:b/>
      <w:bCs/>
      <w:color w:val="4F81BD" w:themeColor="accent1"/>
    </w:rPr>
  </w:style>
  <w:style w:type="paragraph" w:styleId="z-TopofForm">
    <w:name w:val="HTML Top of Form"/>
    <w:basedOn w:val="Normal"/>
    <w:next w:val="Normal"/>
    <w:link w:val="z-TopofFormChar"/>
    <w:hidden/>
    <w:uiPriority w:val="99"/>
    <w:semiHidden/>
    <w:unhideWhenUsed/>
    <w:rsid w:val="003C6DE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3C6DEA"/>
    <w:rPr>
      <w:rFonts w:ascii="Arial" w:eastAsia="Times New Roman" w:hAnsi="Arial" w:cs="Arial"/>
      <w:vanish/>
      <w:sz w:val="16"/>
      <w:szCs w:val="16"/>
    </w:rPr>
  </w:style>
  <w:style w:type="character" w:customStyle="1" w:styleId="sr-only">
    <w:name w:val="sr-only"/>
    <w:basedOn w:val="DefaultParagraphFont"/>
    <w:rsid w:val="003C6DEA"/>
  </w:style>
  <w:style w:type="paragraph" w:styleId="z-BottomofForm">
    <w:name w:val="HTML Bottom of Form"/>
    <w:basedOn w:val="Normal"/>
    <w:next w:val="Normal"/>
    <w:link w:val="z-BottomofFormChar"/>
    <w:hidden/>
    <w:uiPriority w:val="99"/>
    <w:semiHidden/>
    <w:unhideWhenUsed/>
    <w:rsid w:val="003C6DE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3C6DEA"/>
    <w:rPr>
      <w:rFonts w:ascii="Arial" w:eastAsia="Times New Roman" w:hAnsi="Arial" w:cs="Arial"/>
      <w:vanish/>
      <w:sz w:val="16"/>
      <w:szCs w:val="16"/>
    </w:rPr>
  </w:style>
  <w:style w:type="character" w:customStyle="1" w:styleId="text-muted">
    <w:name w:val="text-muted"/>
    <w:basedOn w:val="DefaultParagraphFont"/>
    <w:rsid w:val="003C6DEA"/>
  </w:style>
</w:styles>
</file>

<file path=word/webSettings.xml><?xml version="1.0" encoding="utf-8"?>
<w:webSettings xmlns:r="http://schemas.openxmlformats.org/officeDocument/2006/relationships" xmlns:w="http://schemas.openxmlformats.org/wordprocessingml/2006/main">
  <w:divs>
    <w:div w:id="501940378">
      <w:bodyDiv w:val="1"/>
      <w:marLeft w:val="0"/>
      <w:marRight w:val="0"/>
      <w:marTop w:val="0"/>
      <w:marBottom w:val="0"/>
      <w:divBdr>
        <w:top w:val="none" w:sz="0" w:space="0" w:color="auto"/>
        <w:left w:val="none" w:sz="0" w:space="0" w:color="auto"/>
        <w:bottom w:val="none" w:sz="0" w:space="0" w:color="auto"/>
        <w:right w:val="none" w:sz="0" w:space="0" w:color="auto"/>
      </w:divBdr>
    </w:div>
    <w:div w:id="661349520">
      <w:bodyDiv w:val="1"/>
      <w:marLeft w:val="0"/>
      <w:marRight w:val="0"/>
      <w:marTop w:val="0"/>
      <w:marBottom w:val="0"/>
      <w:divBdr>
        <w:top w:val="none" w:sz="0" w:space="0" w:color="auto"/>
        <w:left w:val="none" w:sz="0" w:space="0" w:color="auto"/>
        <w:bottom w:val="none" w:sz="0" w:space="0" w:color="auto"/>
        <w:right w:val="none" w:sz="0" w:space="0" w:color="auto"/>
      </w:divBdr>
    </w:div>
    <w:div w:id="1133715841">
      <w:bodyDiv w:val="1"/>
      <w:marLeft w:val="0"/>
      <w:marRight w:val="0"/>
      <w:marTop w:val="0"/>
      <w:marBottom w:val="0"/>
      <w:divBdr>
        <w:top w:val="none" w:sz="0" w:space="0" w:color="auto"/>
        <w:left w:val="none" w:sz="0" w:space="0" w:color="auto"/>
        <w:bottom w:val="none" w:sz="0" w:space="0" w:color="auto"/>
        <w:right w:val="none" w:sz="0" w:space="0" w:color="auto"/>
      </w:divBdr>
      <w:divsChild>
        <w:div w:id="1105925074">
          <w:marLeft w:val="1032"/>
          <w:marRight w:val="0"/>
          <w:marTop w:val="0"/>
          <w:marBottom w:val="0"/>
          <w:divBdr>
            <w:top w:val="none" w:sz="0" w:space="0" w:color="auto"/>
            <w:left w:val="none" w:sz="0" w:space="0" w:color="auto"/>
            <w:bottom w:val="none" w:sz="0" w:space="0" w:color="auto"/>
            <w:right w:val="none" w:sz="0" w:space="0" w:color="auto"/>
          </w:divBdr>
          <w:divsChild>
            <w:div w:id="1333097181">
              <w:marLeft w:val="-164"/>
              <w:marRight w:val="-164"/>
              <w:marTop w:val="0"/>
              <w:marBottom w:val="0"/>
              <w:divBdr>
                <w:top w:val="none" w:sz="0" w:space="0" w:color="auto"/>
                <w:left w:val="none" w:sz="0" w:space="0" w:color="auto"/>
                <w:bottom w:val="none" w:sz="0" w:space="0" w:color="auto"/>
                <w:right w:val="none" w:sz="0" w:space="0" w:color="auto"/>
              </w:divBdr>
              <w:divsChild>
                <w:div w:id="556671228">
                  <w:marLeft w:val="0"/>
                  <w:marRight w:val="0"/>
                  <w:marTop w:val="0"/>
                  <w:marBottom w:val="0"/>
                  <w:divBdr>
                    <w:top w:val="none" w:sz="0" w:space="0" w:color="auto"/>
                    <w:left w:val="none" w:sz="0" w:space="0" w:color="auto"/>
                    <w:bottom w:val="none" w:sz="0" w:space="0" w:color="auto"/>
                    <w:right w:val="none" w:sz="0" w:space="0" w:color="auto"/>
                  </w:divBdr>
                </w:div>
                <w:div w:id="1197934675">
                  <w:marLeft w:val="0"/>
                  <w:marRight w:val="0"/>
                  <w:marTop w:val="0"/>
                  <w:marBottom w:val="0"/>
                  <w:divBdr>
                    <w:top w:val="none" w:sz="0" w:space="0" w:color="auto"/>
                    <w:left w:val="none" w:sz="0" w:space="0" w:color="auto"/>
                    <w:bottom w:val="none" w:sz="0" w:space="0" w:color="auto"/>
                    <w:right w:val="none" w:sz="0" w:space="0" w:color="auto"/>
                  </w:divBdr>
                  <w:divsChild>
                    <w:div w:id="861238278">
                      <w:marLeft w:val="0"/>
                      <w:marRight w:val="0"/>
                      <w:marTop w:val="0"/>
                      <w:marBottom w:val="0"/>
                      <w:divBdr>
                        <w:top w:val="none" w:sz="0" w:space="0" w:color="auto"/>
                        <w:left w:val="none" w:sz="0" w:space="0" w:color="auto"/>
                        <w:bottom w:val="none" w:sz="0" w:space="0" w:color="auto"/>
                        <w:right w:val="none" w:sz="0" w:space="0" w:color="auto"/>
                      </w:divBdr>
                      <w:divsChild>
                        <w:div w:id="1438914526">
                          <w:marLeft w:val="0"/>
                          <w:marRight w:val="0"/>
                          <w:marTop w:val="0"/>
                          <w:marBottom w:val="0"/>
                          <w:divBdr>
                            <w:top w:val="none" w:sz="0" w:space="0" w:color="auto"/>
                            <w:left w:val="none" w:sz="0" w:space="0" w:color="auto"/>
                            <w:bottom w:val="none" w:sz="0" w:space="0" w:color="auto"/>
                            <w:right w:val="none" w:sz="0" w:space="0" w:color="auto"/>
                          </w:divBdr>
                          <w:divsChild>
                            <w:div w:id="1256673044">
                              <w:marLeft w:val="-164"/>
                              <w:marRight w:val="-164"/>
                              <w:marTop w:val="0"/>
                              <w:marBottom w:val="0"/>
                              <w:divBdr>
                                <w:top w:val="none" w:sz="0" w:space="0" w:color="auto"/>
                                <w:left w:val="none" w:sz="0" w:space="0" w:color="auto"/>
                                <w:bottom w:val="none" w:sz="0" w:space="0" w:color="auto"/>
                                <w:right w:val="none" w:sz="0" w:space="0" w:color="auto"/>
                              </w:divBdr>
                              <w:divsChild>
                                <w:div w:id="1121345665">
                                  <w:marLeft w:val="0"/>
                                  <w:marRight w:val="0"/>
                                  <w:marTop w:val="0"/>
                                  <w:marBottom w:val="0"/>
                                  <w:divBdr>
                                    <w:top w:val="none" w:sz="0" w:space="0" w:color="auto"/>
                                    <w:left w:val="none" w:sz="0" w:space="0" w:color="auto"/>
                                    <w:bottom w:val="none" w:sz="0" w:space="0" w:color="auto"/>
                                    <w:right w:val="none" w:sz="0" w:space="0" w:color="auto"/>
                                  </w:divBdr>
                                  <w:divsChild>
                                    <w:div w:id="937249555">
                                      <w:marLeft w:val="0"/>
                                      <w:marRight w:val="0"/>
                                      <w:marTop w:val="0"/>
                                      <w:marBottom w:val="0"/>
                                      <w:divBdr>
                                        <w:top w:val="none" w:sz="0" w:space="0" w:color="auto"/>
                                        <w:left w:val="none" w:sz="0" w:space="0" w:color="auto"/>
                                        <w:bottom w:val="none" w:sz="0" w:space="0" w:color="auto"/>
                                        <w:right w:val="none" w:sz="0" w:space="0" w:color="auto"/>
                                      </w:divBdr>
                                      <w:divsChild>
                                        <w:div w:id="1951273659">
                                          <w:marLeft w:val="0"/>
                                          <w:marRight w:val="0"/>
                                          <w:marTop w:val="0"/>
                                          <w:marBottom w:val="0"/>
                                          <w:divBdr>
                                            <w:top w:val="none" w:sz="0" w:space="0" w:color="auto"/>
                                            <w:left w:val="none" w:sz="0" w:space="0" w:color="auto"/>
                                            <w:bottom w:val="none" w:sz="0" w:space="0" w:color="auto"/>
                                            <w:right w:val="none" w:sz="0" w:space="0" w:color="auto"/>
                                          </w:divBdr>
                                        </w:div>
                                        <w:div w:id="49291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3558038">
          <w:marLeft w:val="-164"/>
          <w:marRight w:val="-164"/>
          <w:marTop w:val="0"/>
          <w:marBottom w:val="0"/>
          <w:divBdr>
            <w:top w:val="none" w:sz="0" w:space="0" w:color="auto"/>
            <w:left w:val="none" w:sz="0" w:space="0" w:color="auto"/>
            <w:bottom w:val="none" w:sz="0" w:space="0" w:color="auto"/>
            <w:right w:val="none" w:sz="0" w:space="0" w:color="auto"/>
          </w:divBdr>
          <w:divsChild>
            <w:div w:id="2133204719">
              <w:marLeft w:val="1032"/>
              <w:marRight w:val="0"/>
              <w:marTop w:val="0"/>
              <w:marBottom w:val="0"/>
              <w:divBdr>
                <w:top w:val="none" w:sz="0" w:space="0" w:color="auto"/>
                <w:left w:val="none" w:sz="0" w:space="0" w:color="auto"/>
                <w:bottom w:val="none" w:sz="0" w:space="0" w:color="auto"/>
                <w:right w:val="none" w:sz="0" w:space="0" w:color="auto"/>
              </w:divBdr>
              <w:divsChild>
                <w:div w:id="1799180662">
                  <w:marLeft w:val="-164"/>
                  <w:marRight w:val="-164"/>
                  <w:marTop w:val="0"/>
                  <w:marBottom w:val="0"/>
                  <w:divBdr>
                    <w:top w:val="none" w:sz="0" w:space="0" w:color="auto"/>
                    <w:left w:val="none" w:sz="0" w:space="0" w:color="auto"/>
                    <w:bottom w:val="none" w:sz="0" w:space="0" w:color="auto"/>
                    <w:right w:val="none" w:sz="0" w:space="0" w:color="auto"/>
                  </w:divBdr>
                  <w:divsChild>
                    <w:div w:id="1913157560">
                      <w:marLeft w:val="0"/>
                      <w:marRight w:val="0"/>
                      <w:marTop w:val="0"/>
                      <w:marBottom w:val="0"/>
                      <w:divBdr>
                        <w:top w:val="none" w:sz="0" w:space="0" w:color="auto"/>
                        <w:left w:val="none" w:sz="0" w:space="0" w:color="auto"/>
                        <w:bottom w:val="none" w:sz="0" w:space="0" w:color="auto"/>
                        <w:right w:val="none" w:sz="0" w:space="0" w:color="auto"/>
                      </w:divBdr>
                    </w:div>
                  </w:divsChild>
                </w:div>
                <w:div w:id="1638875247">
                  <w:marLeft w:val="-164"/>
                  <w:marRight w:val="-164"/>
                  <w:marTop w:val="0"/>
                  <w:marBottom w:val="0"/>
                  <w:divBdr>
                    <w:top w:val="none" w:sz="0" w:space="0" w:color="auto"/>
                    <w:left w:val="none" w:sz="0" w:space="0" w:color="auto"/>
                    <w:bottom w:val="none" w:sz="0" w:space="0" w:color="auto"/>
                    <w:right w:val="none" w:sz="0" w:space="0" w:color="auto"/>
                  </w:divBdr>
                  <w:divsChild>
                    <w:div w:id="1133716698">
                      <w:marLeft w:val="0"/>
                      <w:marRight w:val="0"/>
                      <w:marTop w:val="0"/>
                      <w:marBottom w:val="0"/>
                      <w:divBdr>
                        <w:top w:val="none" w:sz="0" w:space="0" w:color="auto"/>
                        <w:left w:val="none" w:sz="0" w:space="0" w:color="auto"/>
                        <w:bottom w:val="none" w:sz="0" w:space="0" w:color="auto"/>
                        <w:right w:val="none" w:sz="0" w:space="0" w:color="auto"/>
                      </w:divBdr>
                      <w:divsChild>
                        <w:div w:id="297027494">
                          <w:marLeft w:val="0"/>
                          <w:marRight w:val="0"/>
                          <w:marTop w:val="0"/>
                          <w:marBottom w:val="0"/>
                          <w:divBdr>
                            <w:top w:val="none" w:sz="0" w:space="0" w:color="auto"/>
                            <w:left w:val="none" w:sz="0" w:space="0" w:color="auto"/>
                            <w:bottom w:val="none" w:sz="0" w:space="0" w:color="auto"/>
                            <w:right w:val="none" w:sz="0" w:space="0" w:color="auto"/>
                          </w:divBdr>
                          <w:divsChild>
                            <w:div w:id="8484632">
                              <w:marLeft w:val="-164"/>
                              <w:marRight w:val="-164"/>
                              <w:marTop w:val="0"/>
                              <w:marBottom w:val="0"/>
                              <w:divBdr>
                                <w:top w:val="none" w:sz="0" w:space="0" w:color="auto"/>
                                <w:left w:val="none" w:sz="0" w:space="0" w:color="auto"/>
                                <w:bottom w:val="none" w:sz="0" w:space="0" w:color="auto"/>
                                <w:right w:val="none" w:sz="0" w:space="0" w:color="auto"/>
                              </w:divBdr>
                              <w:divsChild>
                                <w:div w:id="201113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1833212">
                  <w:marLeft w:val="-164"/>
                  <w:marRight w:val="-164"/>
                  <w:marTop w:val="0"/>
                  <w:marBottom w:val="164"/>
                  <w:divBdr>
                    <w:top w:val="none" w:sz="0" w:space="0" w:color="auto"/>
                    <w:left w:val="none" w:sz="0" w:space="0" w:color="auto"/>
                    <w:bottom w:val="none" w:sz="0" w:space="0" w:color="auto"/>
                    <w:right w:val="none" w:sz="0" w:space="0" w:color="auto"/>
                  </w:divBdr>
                  <w:divsChild>
                    <w:div w:id="1837529007">
                      <w:marLeft w:val="0"/>
                      <w:marRight w:val="0"/>
                      <w:marTop w:val="0"/>
                      <w:marBottom w:val="0"/>
                      <w:divBdr>
                        <w:top w:val="none" w:sz="0" w:space="0" w:color="auto"/>
                        <w:left w:val="none" w:sz="0" w:space="0" w:color="auto"/>
                        <w:bottom w:val="none" w:sz="0" w:space="0" w:color="auto"/>
                        <w:right w:val="none" w:sz="0" w:space="0" w:color="auto"/>
                      </w:divBdr>
                    </w:div>
                  </w:divsChild>
                </w:div>
                <w:div w:id="632058702">
                  <w:marLeft w:val="-164"/>
                  <w:marRight w:val="-164"/>
                  <w:marTop w:val="0"/>
                  <w:marBottom w:val="0"/>
                  <w:divBdr>
                    <w:top w:val="none" w:sz="0" w:space="0" w:color="auto"/>
                    <w:left w:val="none" w:sz="0" w:space="0" w:color="auto"/>
                    <w:bottom w:val="none" w:sz="0" w:space="0" w:color="auto"/>
                    <w:right w:val="none" w:sz="0" w:space="0" w:color="auto"/>
                  </w:divBdr>
                  <w:divsChild>
                    <w:div w:id="1096444369">
                      <w:marLeft w:val="0"/>
                      <w:marRight w:val="0"/>
                      <w:marTop w:val="0"/>
                      <w:marBottom w:val="0"/>
                      <w:divBdr>
                        <w:top w:val="none" w:sz="0" w:space="0" w:color="auto"/>
                        <w:left w:val="none" w:sz="0" w:space="0" w:color="auto"/>
                        <w:bottom w:val="none" w:sz="0" w:space="0" w:color="auto"/>
                        <w:right w:val="none" w:sz="0" w:space="0" w:color="auto"/>
                      </w:divBdr>
                      <w:divsChild>
                        <w:div w:id="1033457981">
                          <w:marLeft w:val="0"/>
                          <w:marRight w:val="0"/>
                          <w:marTop w:val="0"/>
                          <w:marBottom w:val="218"/>
                          <w:divBdr>
                            <w:top w:val="none" w:sz="0" w:space="0" w:color="auto"/>
                            <w:left w:val="none" w:sz="0" w:space="0" w:color="auto"/>
                            <w:bottom w:val="none" w:sz="0" w:space="0" w:color="auto"/>
                            <w:right w:val="none" w:sz="0" w:space="0" w:color="auto"/>
                          </w:divBdr>
                          <w:divsChild>
                            <w:div w:id="835615571">
                              <w:marLeft w:val="-164"/>
                              <w:marRight w:val="-164"/>
                              <w:marTop w:val="0"/>
                              <w:marBottom w:val="0"/>
                              <w:divBdr>
                                <w:top w:val="none" w:sz="0" w:space="0" w:color="auto"/>
                                <w:left w:val="none" w:sz="0" w:space="0" w:color="auto"/>
                                <w:bottom w:val="none" w:sz="0" w:space="0" w:color="auto"/>
                                <w:right w:val="none" w:sz="0" w:space="0" w:color="auto"/>
                              </w:divBdr>
                              <w:divsChild>
                                <w:div w:id="49965294">
                                  <w:marLeft w:val="0"/>
                                  <w:marRight w:val="0"/>
                                  <w:marTop w:val="0"/>
                                  <w:marBottom w:val="0"/>
                                  <w:divBdr>
                                    <w:top w:val="none" w:sz="0" w:space="0" w:color="auto"/>
                                    <w:left w:val="none" w:sz="0" w:space="0" w:color="auto"/>
                                    <w:bottom w:val="none" w:sz="0" w:space="0" w:color="auto"/>
                                    <w:right w:val="none" w:sz="0" w:space="0" w:color="auto"/>
                                  </w:divBdr>
                                </w:div>
                                <w:div w:id="721294655">
                                  <w:marLeft w:val="0"/>
                                  <w:marRight w:val="0"/>
                                  <w:marTop w:val="0"/>
                                  <w:marBottom w:val="0"/>
                                  <w:divBdr>
                                    <w:top w:val="none" w:sz="0" w:space="0" w:color="auto"/>
                                    <w:left w:val="none" w:sz="0" w:space="0" w:color="auto"/>
                                    <w:bottom w:val="none" w:sz="0" w:space="0" w:color="auto"/>
                                    <w:right w:val="none" w:sz="0" w:space="0" w:color="auto"/>
                                  </w:divBdr>
                                  <w:divsChild>
                                    <w:div w:id="175510784">
                                      <w:marLeft w:val="-164"/>
                                      <w:marRight w:val="-164"/>
                                      <w:marTop w:val="0"/>
                                      <w:marBottom w:val="0"/>
                                      <w:divBdr>
                                        <w:top w:val="none" w:sz="0" w:space="0" w:color="auto"/>
                                        <w:left w:val="none" w:sz="0" w:space="0" w:color="auto"/>
                                        <w:bottom w:val="none" w:sz="0" w:space="0" w:color="auto"/>
                                        <w:right w:val="none" w:sz="0" w:space="0" w:color="auto"/>
                                      </w:divBdr>
                                    </w:div>
                                    <w:div w:id="673993126">
                                      <w:marLeft w:val="-164"/>
                                      <w:marRight w:val="-164"/>
                                      <w:marTop w:val="0"/>
                                      <w:marBottom w:val="0"/>
                                      <w:divBdr>
                                        <w:top w:val="none" w:sz="0" w:space="0" w:color="auto"/>
                                        <w:left w:val="none" w:sz="0" w:space="0" w:color="auto"/>
                                        <w:bottom w:val="none" w:sz="0" w:space="0" w:color="auto"/>
                                        <w:right w:val="none" w:sz="0" w:space="0" w:color="auto"/>
                                      </w:divBdr>
                                    </w:div>
                                    <w:div w:id="1548451223">
                                      <w:marLeft w:val="-164"/>
                                      <w:marRight w:val="-164"/>
                                      <w:marTop w:val="0"/>
                                      <w:marBottom w:val="0"/>
                                      <w:divBdr>
                                        <w:top w:val="none" w:sz="0" w:space="0" w:color="auto"/>
                                        <w:left w:val="none" w:sz="0" w:space="0" w:color="auto"/>
                                        <w:bottom w:val="none" w:sz="0" w:space="0" w:color="auto"/>
                                        <w:right w:val="none" w:sz="0" w:space="0" w:color="auto"/>
                                      </w:divBdr>
                                    </w:div>
                                  </w:divsChild>
                                </w:div>
                                <w:div w:id="2102335444">
                                  <w:marLeft w:val="0"/>
                                  <w:marRight w:val="0"/>
                                  <w:marTop w:val="0"/>
                                  <w:marBottom w:val="0"/>
                                  <w:divBdr>
                                    <w:top w:val="none" w:sz="0" w:space="0" w:color="auto"/>
                                    <w:left w:val="none" w:sz="0" w:space="0" w:color="auto"/>
                                    <w:bottom w:val="none" w:sz="0" w:space="0" w:color="auto"/>
                                    <w:right w:val="none" w:sz="0" w:space="0" w:color="auto"/>
                                  </w:divBdr>
                                  <w:divsChild>
                                    <w:div w:id="57135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709766">
                  <w:marLeft w:val="-164"/>
                  <w:marRight w:val="-164"/>
                  <w:marTop w:val="0"/>
                  <w:marBottom w:val="0"/>
                  <w:divBdr>
                    <w:top w:val="none" w:sz="0" w:space="0" w:color="auto"/>
                    <w:left w:val="none" w:sz="0" w:space="0" w:color="auto"/>
                    <w:bottom w:val="none" w:sz="0" w:space="0" w:color="auto"/>
                    <w:right w:val="none" w:sz="0" w:space="0" w:color="auto"/>
                  </w:divBdr>
                  <w:divsChild>
                    <w:div w:id="866678513">
                      <w:marLeft w:val="0"/>
                      <w:marRight w:val="0"/>
                      <w:marTop w:val="0"/>
                      <w:marBottom w:val="0"/>
                      <w:divBdr>
                        <w:top w:val="none" w:sz="0" w:space="0" w:color="auto"/>
                        <w:left w:val="none" w:sz="0" w:space="0" w:color="auto"/>
                        <w:bottom w:val="none" w:sz="0" w:space="0" w:color="auto"/>
                        <w:right w:val="none" w:sz="0" w:space="0" w:color="auto"/>
                      </w:divBdr>
                      <w:divsChild>
                        <w:div w:id="1286429677">
                          <w:marLeft w:val="-164"/>
                          <w:marRight w:val="-164"/>
                          <w:marTop w:val="0"/>
                          <w:marBottom w:val="0"/>
                          <w:divBdr>
                            <w:top w:val="none" w:sz="0" w:space="0" w:color="auto"/>
                            <w:left w:val="none" w:sz="0" w:space="0" w:color="auto"/>
                            <w:bottom w:val="none" w:sz="0" w:space="0" w:color="auto"/>
                            <w:right w:val="none" w:sz="0" w:space="0" w:color="auto"/>
                          </w:divBdr>
                          <w:divsChild>
                            <w:div w:id="1806385108">
                              <w:marLeft w:val="0"/>
                              <w:marRight w:val="0"/>
                              <w:marTop w:val="0"/>
                              <w:marBottom w:val="0"/>
                              <w:divBdr>
                                <w:top w:val="none" w:sz="0" w:space="0" w:color="auto"/>
                                <w:left w:val="none" w:sz="0" w:space="0" w:color="auto"/>
                                <w:bottom w:val="none" w:sz="0" w:space="0" w:color="auto"/>
                                <w:right w:val="none" w:sz="0" w:space="0" w:color="auto"/>
                              </w:divBdr>
                              <w:divsChild>
                                <w:div w:id="179301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4685602">
      <w:bodyDiv w:val="1"/>
      <w:marLeft w:val="0"/>
      <w:marRight w:val="0"/>
      <w:marTop w:val="0"/>
      <w:marBottom w:val="0"/>
      <w:divBdr>
        <w:top w:val="none" w:sz="0" w:space="0" w:color="auto"/>
        <w:left w:val="none" w:sz="0" w:space="0" w:color="auto"/>
        <w:bottom w:val="none" w:sz="0" w:space="0" w:color="auto"/>
        <w:right w:val="none" w:sz="0" w:space="0" w:color="auto"/>
      </w:divBdr>
    </w:div>
    <w:div w:id="1778520499">
      <w:bodyDiv w:val="1"/>
      <w:marLeft w:val="0"/>
      <w:marRight w:val="0"/>
      <w:marTop w:val="0"/>
      <w:marBottom w:val="0"/>
      <w:divBdr>
        <w:top w:val="none" w:sz="0" w:space="0" w:color="auto"/>
        <w:left w:val="none" w:sz="0" w:space="0" w:color="auto"/>
        <w:bottom w:val="none" w:sz="0" w:space="0" w:color="auto"/>
        <w:right w:val="none" w:sz="0" w:space="0" w:color="auto"/>
      </w:divBdr>
    </w:div>
    <w:div w:id="179282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ossbooks.com/verse.asp?ref=1Co+5%3A7" TargetMode="External"/><Relationship Id="rId3" Type="http://schemas.openxmlformats.org/officeDocument/2006/relationships/styles" Target="styles.xml"/><Relationship Id="rId7" Type="http://schemas.openxmlformats.org/officeDocument/2006/relationships/hyperlink" Target="http://www.crossbooks.com/verse.asp?ref=Isa+53%3A7"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crossbooks.com/verse.asp?ref=Ex+29%3A38-42"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0F8F24-4CA9-4EDE-AC53-501887E31C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6</Pages>
  <Words>1315</Words>
  <Characters>7496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8794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William Thompson</dc:creator>
  <cp:lastModifiedBy>William Thompson</cp:lastModifiedBy>
  <cp:revision>7</cp:revision>
  <dcterms:created xsi:type="dcterms:W3CDTF">2018-11-14T13:02:00Z</dcterms:created>
  <dcterms:modified xsi:type="dcterms:W3CDTF">2018-11-18T12:50:00Z</dcterms:modified>
</cp:coreProperties>
</file>